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71" w:rsidRDefault="004C2771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БОУ г, Омска</w:t>
      </w:r>
    </w:p>
    <w:p w:rsidR="004C2771" w:rsidRPr="003B6281" w:rsidRDefault="004C2771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3B6281">
        <w:rPr>
          <w:rFonts w:ascii="Times New Roman" w:hAnsi="Times New Roman" w:cs="Times New Roman"/>
        </w:rPr>
        <w:t xml:space="preserve">"Средняя общеобразовательная школа № </w:t>
      </w:r>
      <w:r>
        <w:rPr>
          <w:rFonts w:ascii="Times New Roman" w:hAnsi="Times New Roman" w:cs="Times New Roman"/>
        </w:rPr>
        <w:t>23</w:t>
      </w:r>
      <w:r w:rsidRPr="003B6281">
        <w:rPr>
          <w:rFonts w:ascii="Times New Roman" w:hAnsi="Times New Roman" w:cs="Times New Roman"/>
        </w:rPr>
        <w:t xml:space="preserve">" </w:t>
      </w: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85"/>
        <w:gridCol w:w="3285"/>
        <w:gridCol w:w="3603"/>
      </w:tblGrid>
      <w:tr w:rsidR="004C2771" w:rsidRPr="003B6281" w:rsidTr="00887DB5">
        <w:tc>
          <w:tcPr>
            <w:tcW w:w="3285" w:type="dxa"/>
            <w:shd w:val="clear" w:color="auto" w:fill="auto"/>
          </w:tcPr>
          <w:p w:rsidR="004C2771" w:rsidRPr="003B6281" w:rsidRDefault="004C2771" w:rsidP="00887DB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B6281">
              <w:rPr>
                <w:rFonts w:ascii="Times New Roman" w:hAnsi="Times New Roman" w:cs="Times New Roman"/>
              </w:rPr>
              <w:t>«Согласовано»</w:t>
            </w:r>
          </w:p>
          <w:p w:rsidR="004C2771" w:rsidRPr="003B6281" w:rsidRDefault="004C2771" w:rsidP="00887DB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B6281">
              <w:rPr>
                <w:rFonts w:ascii="Times New Roman" w:hAnsi="Times New Roman" w:cs="Times New Roman"/>
              </w:rPr>
              <w:t>Руководитель МО</w:t>
            </w:r>
          </w:p>
          <w:p w:rsidR="004C2771" w:rsidRDefault="004C2771" w:rsidP="00887DB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B6281">
              <w:rPr>
                <w:rFonts w:ascii="Times New Roman" w:hAnsi="Times New Roman" w:cs="Times New Roman"/>
              </w:rPr>
              <w:t>Ф.И.О.</w:t>
            </w:r>
          </w:p>
          <w:p w:rsidR="004C2771" w:rsidRPr="003B6281" w:rsidRDefault="004C2771" w:rsidP="00887DB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C2771" w:rsidRPr="003B6281" w:rsidRDefault="004C2771" w:rsidP="00887DB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B6281">
              <w:rPr>
                <w:rFonts w:ascii="Times New Roman" w:hAnsi="Times New Roman" w:cs="Times New Roman"/>
              </w:rPr>
              <w:t>«</w:t>
            </w:r>
            <w:r w:rsidRPr="003B6281">
              <w:rPr>
                <w:rFonts w:ascii="Times New Roman" w:hAnsi="Times New Roman" w:cs="Times New Roman"/>
                <w:u w:val="single"/>
              </w:rPr>
              <w:t>02</w:t>
            </w:r>
            <w:r w:rsidRPr="003B6281">
              <w:rPr>
                <w:rFonts w:ascii="Times New Roman" w:hAnsi="Times New Roman" w:cs="Times New Roman"/>
              </w:rPr>
              <w:t xml:space="preserve">» </w:t>
            </w:r>
            <w:r w:rsidRPr="003B6281">
              <w:rPr>
                <w:rFonts w:ascii="Times New Roman" w:hAnsi="Times New Roman" w:cs="Times New Roman"/>
                <w:u w:val="single"/>
              </w:rPr>
              <w:t>сентября</w:t>
            </w:r>
            <w:r w:rsidRPr="003B6281">
              <w:rPr>
                <w:rFonts w:ascii="Times New Roman" w:hAnsi="Times New Roman" w:cs="Times New Roman"/>
              </w:rPr>
              <w:t xml:space="preserve"> 20</w:t>
            </w:r>
            <w:r w:rsidR="009E356B">
              <w:rPr>
                <w:rFonts w:ascii="Times New Roman" w:hAnsi="Times New Roman" w:cs="Times New Roman"/>
              </w:rPr>
              <w:t>20</w:t>
            </w:r>
            <w:r w:rsidRPr="003B6281">
              <w:rPr>
                <w:rFonts w:ascii="Times New Roman" w:hAnsi="Times New Roman" w:cs="Times New Roman"/>
              </w:rPr>
              <w:t>года</w:t>
            </w:r>
          </w:p>
          <w:p w:rsidR="004C2771" w:rsidRPr="003B6281" w:rsidRDefault="004C2771" w:rsidP="00887DB5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4C2771" w:rsidRPr="003B6281" w:rsidRDefault="004C2771" w:rsidP="00887DB5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4C2771" w:rsidRPr="003B6281" w:rsidRDefault="004C2771" w:rsidP="00887DB5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p w:rsidR="004C2771" w:rsidRPr="003B6281" w:rsidRDefault="004C2771" w:rsidP="00887DB5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shd w:val="clear" w:color="auto" w:fill="auto"/>
          </w:tcPr>
          <w:p w:rsidR="004C2771" w:rsidRDefault="004C2771" w:rsidP="00887DB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B6281">
              <w:rPr>
                <w:rFonts w:ascii="Times New Roman" w:hAnsi="Times New Roman" w:cs="Times New Roman"/>
              </w:rPr>
              <w:t>«Утверждено»</w:t>
            </w:r>
          </w:p>
          <w:p w:rsidR="004C2771" w:rsidRPr="003B6281" w:rsidRDefault="004C2771" w:rsidP="00887DB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B6281">
              <w:rPr>
                <w:rFonts w:ascii="Times New Roman" w:hAnsi="Times New Roman" w:cs="Times New Roman"/>
              </w:rPr>
              <w:t xml:space="preserve">Директор  </w:t>
            </w:r>
            <w:r>
              <w:rPr>
                <w:rFonts w:ascii="Times New Roman" w:hAnsi="Times New Roman" w:cs="Times New Roman"/>
              </w:rPr>
              <w:t xml:space="preserve">БОУ г.Омска </w:t>
            </w:r>
            <w:r w:rsidRPr="003B6281">
              <w:rPr>
                <w:rFonts w:ascii="Times New Roman" w:hAnsi="Times New Roman" w:cs="Times New Roman"/>
              </w:rPr>
              <w:t xml:space="preserve">«СОШ № </w:t>
            </w:r>
            <w:r>
              <w:rPr>
                <w:rFonts w:ascii="Times New Roman" w:hAnsi="Times New Roman" w:cs="Times New Roman"/>
              </w:rPr>
              <w:t>23</w:t>
            </w:r>
            <w:r w:rsidRPr="003B6281">
              <w:rPr>
                <w:rFonts w:ascii="Times New Roman" w:hAnsi="Times New Roman" w:cs="Times New Roman"/>
              </w:rPr>
              <w:t>»</w:t>
            </w:r>
          </w:p>
          <w:p w:rsidR="004C2771" w:rsidRPr="006662EA" w:rsidRDefault="004C2771" w:rsidP="00887DB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B6281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>Гриднева Е.А.</w:t>
            </w:r>
          </w:p>
          <w:p w:rsidR="004C2771" w:rsidRPr="003B6281" w:rsidRDefault="004C2771" w:rsidP="00887DB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B628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3B6281">
              <w:rPr>
                <w:rFonts w:ascii="Times New Roman" w:hAnsi="Times New Roman" w:cs="Times New Roman"/>
              </w:rPr>
              <w:t xml:space="preserve">» </w:t>
            </w:r>
            <w:r w:rsidRPr="003B6281">
              <w:rPr>
                <w:rFonts w:ascii="Times New Roman" w:hAnsi="Times New Roman" w:cs="Times New Roman"/>
                <w:u w:val="single"/>
              </w:rPr>
              <w:t>сентября</w:t>
            </w:r>
            <w:r w:rsidRPr="003B6281">
              <w:rPr>
                <w:rFonts w:ascii="Times New Roman" w:hAnsi="Times New Roman" w:cs="Times New Roman"/>
              </w:rPr>
              <w:t xml:space="preserve"> 20</w:t>
            </w:r>
            <w:r w:rsidR="009E356B">
              <w:rPr>
                <w:rFonts w:ascii="Times New Roman" w:hAnsi="Times New Roman" w:cs="Times New Roman"/>
              </w:rPr>
              <w:t>20</w:t>
            </w:r>
            <w:r w:rsidRPr="003B6281">
              <w:rPr>
                <w:rFonts w:ascii="Times New Roman" w:hAnsi="Times New Roman" w:cs="Times New Roman"/>
              </w:rPr>
              <w:t>года</w:t>
            </w:r>
          </w:p>
          <w:p w:rsidR="004C2771" w:rsidRPr="003B6281" w:rsidRDefault="004C2771" w:rsidP="00887DB5">
            <w:pPr>
              <w:spacing w:after="0" w:line="240" w:lineRule="auto"/>
              <w:ind w:left="360"/>
              <w:rPr>
                <w:rFonts w:ascii="Times New Roman" w:hAnsi="Times New Roman" w:cs="Times New Roman"/>
                <w:u w:val="single"/>
              </w:rPr>
            </w:pPr>
            <w:r w:rsidRPr="003B6281">
              <w:rPr>
                <w:rFonts w:ascii="Times New Roman" w:hAnsi="Times New Roman" w:cs="Times New Roman"/>
              </w:rPr>
              <w:t xml:space="preserve">Приказ №  </w:t>
            </w:r>
            <w:r w:rsidRPr="003B6281">
              <w:rPr>
                <w:rFonts w:ascii="Times New Roman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3B6281">
              <w:rPr>
                <w:rFonts w:ascii="Times New Roman" w:hAnsi="Times New Roman" w:cs="Times New Roman"/>
                <w:u w:val="single"/>
              </w:rPr>
              <w:t>-од</w:t>
            </w:r>
          </w:p>
          <w:p w:rsidR="004C2771" w:rsidRPr="003B6281" w:rsidRDefault="004C2771" w:rsidP="00887DB5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4C2771" w:rsidRPr="003B6281" w:rsidRDefault="004C2771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4C2771" w:rsidRPr="003B6281" w:rsidRDefault="004C2771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3B6281">
        <w:rPr>
          <w:rFonts w:ascii="Times New Roman" w:hAnsi="Times New Roman" w:cs="Times New Roman"/>
          <w:b/>
        </w:rPr>
        <w:t>РАБОЧАЯ ПРОГРАММА ПО ПРЕДМЕТУ</w:t>
      </w: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ФИЗИЧЕСКАЯ КУЛЬТУРА</w:t>
      </w:r>
    </w:p>
    <w:p w:rsidR="004C2771" w:rsidRPr="003B6281" w:rsidRDefault="004C2771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3B6281">
        <w:rPr>
          <w:rFonts w:ascii="Times New Roman" w:hAnsi="Times New Roman" w:cs="Times New Roman"/>
        </w:rPr>
        <w:t>(наименование учебного предмета (курса)</w:t>
      </w:r>
    </w:p>
    <w:p w:rsidR="004C2771" w:rsidRPr="003B6281" w:rsidRDefault="003C6B38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n-US"/>
        </w:rPr>
        <w:t>3</w:t>
      </w:r>
      <w:r w:rsidR="004C2771">
        <w:rPr>
          <w:rFonts w:ascii="Times New Roman" w:hAnsi="Times New Roman" w:cs="Times New Roman"/>
          <w:b/>
          <w:u w:val="single"/>
        </w:rPr>
        <w:t xml:space="preserve">  </w:t>
      </w:r>
    </w:p>
    <w:p w:rsidR="004C2771" w:rsidRPr="003B6281" w:rsidRDefault="004C2771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3B6281">
        <w:rPr>
          <w:rFonts w:ascii="Times New Roman" w:hAnsi="Times New Roman" w:cs="Times New Roman"/>
        </w:rPr>
        <w:t>(класс)</w:t>
      </w:r>
    </w:p>
    <w:p w:rsidR="004C2771" w:rsidRPr="003B6281" w:rsidRDefault="004C2771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u w:val="single"/>
        </w:rPr>
      </w:pPr>
      <w:r w:rsidRPr="003B6281">
        <w:rPr>
          <w:rFonts w:ascii="Times New Roman" w:hAnsi="Times New Roman" w:cs="Times New Roman"/>
          <w:b/>
          <w:u w:val="single"/>
        </w:rPr>
        <w:t>20</w:t>
      </w:r>
      <w:r w:rsidR="009E356B">
        <w:rPr>
          <w:rFonts w:ascii="Times New Roman" w:hAnsi="Times New Roman" w:cs="Times New Roman"/>
          <w:b/>
          <w:u w:val="single"/>
        </w:rPr>
        <w:t>20</w:t>
      </w:r>
      <w:r w:rsidR="00455BB0">
        <w:rPr>
          <w:rFonts w:ascii="Times New Roman" w:hAnsi="Times New Roman" w:cs="Times New Roman"/>
          <w:b/>
          <w:u w:val="single"/>
        </w:rPr>
        <w:t>-20</w:t>
      </w:r>
      <w:r w:rsidR="009E356B">
        <w:rPr>
          <w:rFonts w:ascii="Times New Roman" w:hAnsi="Times New Roman" w:cs="Times New Roman"/>
          <w:b/>
          <w:u w:val="single"/>
        </w:rPr>
        <w:t>21</w:t>
      </w:r>
      <w:r w:rsidRPr="003B6281">
        <w:rPr>
          <w:rFonts w:ascii="Times New Roman" w:hAnsi="Times New Roman" w:cs="Times New Roman"/>
          <w:b/>
          <w:u w:val="single"/>
        </w:rPr>
        <w:t>учебный год</w:t>
      </w:r>
    </w:p>
    <w:p w:rsidR="004C2771" w:rsidRPr="003B6281" w:rsidRDefault="004C2771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3B6281">
        <w:rPr>
          <w:rFonts w:ascii="Times New Roman" w:hAnsi="Times New Roman" w:cs="Times New Roman"/>
        </w:rPr>
        <w:t>(период реализации программы)</w:t>
      </w:r>
    </w:p>
    <w:p w:rsidR="004C2771" w:rsidRPr="003B6281" w:rsidRDefault="004C2771" w:rsidP="004C2771">
      <w:pPr>
        <w:spacing w:after="0" w:line="240" w:lineRule="auto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Васильева Н.В.</w:t>
      </w:r>
    </w:p>
    <w:p w:rsidR="009E356B" w:rsidRPr="003B6281" w:rsidRDefault="009E356B" w:rsidP="004C277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Высшая категория</w:t>
      </w:r>
    </w:p>
    <w:p w:rsidR="004C2771" w:rsidRPr="003B6281" w:rsidRDefault="004C2771" w:rsidP="004C27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6281">
        <w:rPr>
          <w:rFonts w:ascii="Times New Roman" w:hAnsi="Times New Roman" w:cs="Times New Roman"/>
        </w:rPr>
        <w:t>Ф.И.О. учителя (преподавателя), составившего рабочую учебную программу, категория</w:t>
      </w:r>
    </w:p>
    <w:p w:rsidR="004C2771" w:rsidRPr="003B6281" w:rsidRDefault="004C2771" w:rsidP="004C2771">
      <w:pPr>
        <w:spacing w:after="0" w:line="240" w:lineRule="auto"/>
        <w:ind w:left="993" w:hanging="567"/>
        <w:jc w:val="center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4C2771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Составлена на основе примерной программы "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Комплексная программа физического воспитания учащихся 1-11 классов" (авторы В.И. Лях, А.А. Зданевич, 2012)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771" w:rsidRPr="003B6281" w:rsidRDefault="004C2771" w:rsidP="004C2771">
      <w:pPr>
        <w:spacing w:after="0" w:line="240" w:lineRule="auto"/>
        <w:ind w:left="993" w:hanging="567"/>
        <w:jc w:val="center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jc w:val="right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jc w:val="right"/>
        <w:rPr>
          <w:rFonts w:ascii="Times New Roman" w:hAnsi="Times New Roman" w:cs="Times New Roman"/>
        </w:rPr>
      </w:pPr>
    </w:p>
    <w:p w:rsidR="004C2771" w:rsidRPr="003B6281" w:rsidRDefault="004C2771" w:rsidP="004C2771">
      <w:pPr>
        <w:spacing w:after="0" w:line="240" w:lineRule="auto"/>
        <w:ind w:left="993" w:hanging="567"/>
        <w:jc w:val="right"/>
        <w:rPr>
          <w:rFonts w:ascii="Times New Roman" w:hAnsi="Times New Roman" w:cs="Times New Roman"/>
        </w:rPr>
      </w:pPr>
    </w:p>
    <w:p w:rsidR="004C2771" w:rsidRPr="00853911" w:rsidRDefault="009E356B" w:rsidP="004C27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2020</w:t>
      </w:r>
    </w:p>
    <w:p w:rsidR="004C2771" w:rsidRDefault="004C2771" w:rsidP="004C2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1" w:rsidRDefault="004C2771" w:rsidP="004C2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1" w:rsidRDefault="004C2771" w:rsidP="004C2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71" w:rsidRPr="00B37209" w:rsidRDefault="004C2771" w:rsidP="004C2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C2771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904">
        <w:rPr>
          <w:rFonts w:ascii="Times New Roman" w:eastAsia="Calibri" w:hAnsi="Times New Roman" w:cs="Times New Roman"/>
          <w:sz w:val="24"/>
          <w:szCs w:val="24"/>
        </w:rPr>
        <w:t>Рабочая программа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физической культуре </w:t>
      </w:r>
      <w:r w:rsidRPr="002D2904">
        <w:rPr>
          <w:rFonts w:ascii="Times New Roman" w:eastAsia="Calibri" w:hAnsi="Times New Roman" w:cs="Times New Roman"/>
          <w:sz w:val="24"/>
          <w:szCs w:val="24"/>
        </w:rPr>
        <w:t>составлена</w:t>
      </w:r>
      <w:r w:rsidRPr="002D2904">
        <w:rPr>
          <w:rFonts w:ascii="Times New Roman" w:hAnsi="Times New Roman" w:cs="Times New Roman"/>
          <w:sz w:val="24"/>
          <w:szCs w:val="24"/>
        </w:rPr>
        <w:t xml:space="preserve"> на основе  </w:t>
      </w:r>
      <w:r w:rsidRPr="002D2904">
        <w:rPr>
          <w:rStyle w:val="dash041e005f0441005f043d005f043e005f0432005f043d005f043e005f0439005f0020005f0442005f0435005f043a005f0441005f0442005f00202005f005fchar1char1"/>
        </w:rPr>
        <w:t>Федерального государственного образовательного стандарта  начального общего</w:t>
      </w:r>
      <w:r w:rsidRPr="002D290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2D2904">
        <w:rPr>
          <w:rStyle w:val="dash041e005f0441005f043d005f043e005f0432005f043d005f043e005f0439005f0020005f0442005f0435005f043a005f0441005f0442005f00202005f005fchar1char1"/>
        </w:rPr>
        <w:t>(далее – ФГОС НОО)</w:t>
      </w:r>
      <w:r>
        <w:rPr>
          <w:rStyle w:val="dash041e005f0441005f043d005f043e005f0432005f043d005f043e005f0439005f0020005f0442005f0435005f043a005f0441005f0442005f00202005f005fchar1char1"/>
        </w:rPr>
        <w:t xml:space="preserve">, </w:t>
      </w:r>
      <w:r w:rsidRPr="00CC54A3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>
        <w:rPr>
          <w:rStyle w:val="dash041e005f0441005f043d005f043e005f0432005f043d005f043e005f0439005f0020005f0442005f0435005f043a005f0441005f0442005f00202005f005fchar1char1"/>
        </w:rPr>
        <w:t>, Фундаментального ядра содержания общего образования, П</w:t>
      </w:r>
      <w:r w:rsidRPr="00E27C9D">
        <w:rPr>
          <w:rFonts w:ascii="Times New Roman" w:hAnsi="Times New Roman" w:cs="Times New Roman"/>
          <w:sz w:val="24"/>
          <w:szCs w:val="24"/>
        </w:rPr>
        <w:t>римерны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27C9D">
        <w:rPr>
          <w:rFonts w:ascii="Times New Roman" w:hAnsi="Times New Roman" w:cs="Times New Roman"/>
          <w:sz w:val="24"/>
          <w:szCs w:val="24"/>
        </w:rPr>
        <w:t xml:space="preserve"> программ по учебным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П</w:t>
      </w:r>
      <w:r w:rsidRPr="00684E9F">
        <w:rPr>
          <w:rFonts w:ascii="Times New Roman" w:hAnsi="Times New Roman" w:cs="Times New Roman"/>
          <w:sz w:val="24"/>
          <w:szCs w:val="24"/>
        </w:rPr>
        <w:t>ланируемых результатов начального общего образования</w:t>
      </w:r>
      <w:r>
        <w:rPr>
          <w:szCs w:val="24"/>
        </w:rPr>
        <w:t xml:space="preserve">, </w:t>
      </w:r>
      <w:r w:rsidRPr="002D290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условиям и организации обучения в общеобразовательных </w:t>
      </w:r>
      <w:r w:rsidRPr="002D2904">
        <w:rPr>
          <w:rFonts w:ascii="Times New Roman" w:hAnsi="Times New Roman" w:cs="Times New Roman"/>
          <w:snapToGrid w:val="0"/>
          <w:sz w:val="24"/>
          <w:szCs w:val="24"/>
        </w:rPr>
        <w:t>учреждениях («Санитарно-эпидемиологические правила и нормативы СанПиН 2.4.2.2821-10», утвержденные постановлением Главного государственного санитарного врача Российской Федерации от 29.12.2010 № 189)</w:t>
      </w:r>
      <w:r w:rsidRPr="002D2904">
        <w:rPr>
          <w:rStyle w:val="dash041e005f0441005f043d005f043e005f0432005f043d005f043e005f0439005f0020005f0442005f0435005f043a005f0441005f0442005f00202005f005fchar1char1"/>
        </w:rPr>
        <w:t xml:space="preserve"> </w:t>
      </w:r>
      <w:r w:rsidRPr="002D2904">
        <w:rPr>
          <w:rFonts w:ascii="Times New Roman" w:hAnsi="Times New Roman" w:cs="Times New Roman"/>
          <w:sz w:val="24"/>
          <w:szCs w:val="24"/>
        </w:rPr>
        <w:t xml:space="preserve">и </w:t>
      </w:r>
      <w:r w:rsidRPr="00BF49EB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омплексн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ая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физического воспитания учащихся 1-11 классов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(авторы В.И. Лях, А.А. Зданевич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771" w:rsidRPr="00B3720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209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209">
        <w:rPr>
          <w:rFonts w:ascii="Times New Roman" w:hAnsi="Times New Roman" w:cs="Times New Roman"/>
          <w:sz w:val="24"/>
          <w:szCs w:val="24"/>
        </w:rPr>
        <w:t xml:space="preserve">тся учебник </w:t>
      </w:r>
      <w:r w:rsidRPr="00B37209">
        <w:rPr>
          <w:rFonts w:ascii="Times New Roman" w:eastAsia="Times New Roman" w:hAnsi="Times New Roman" w:cs="Times New Roman"/>
          <w:bCs/>
          <w:sz w:val="24"/>
          <w:szCs w:val="24"/>
        </w:rPr>
        <w:t>для учащи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хся 1-4 классов начальной школы:</w:t>
      </w:r>
      <w:r w:rsidRPr="00B37209">
        <w:rPr>
          <w:rFonts w:ascii="Times New Roman" w:eastAsia="Times New Roman" w:hAnsi="Times New Roman" w:cs="Times New Roman"/>
          <w:bCs/>
          <w:sz w:val="24"/>
          <w:szCs w:val="24"/>
        </w:rPr>
        <w:t xml:space="preserve"> Лях В.И.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"Мой друг – физкультура"-</w:t>
      </w:r>
      <w:r w:rsidRPr="00B3720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Москва, «Просвещение», 2013.</w:t>
      </w:r>
      <w:r w:rsidRPr="00B37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E9">
        <w:rPr>
          <w:rFonts w:ascii="Times New Roman" w:eastAsia="Times New Roman" w:hAnsi="Times New Roman"/>
          <w:iCs/>
          <w:sz w:val="24"/>
          <w:szCs w:val="24"/>
        </w:rPr>
        <w:t xml:space="preserve">Целью </w:t>
      </w:r>
      <w:r w:rsidRPr="00C125E9">
        <w:rPr>
          <w:rFonts w:ascii="Times New Roman" w:eastAsia="Times New Roman" w:hAnsi="Times New Roman"/>
          <w:sz w:val="24"/>
          <w:szCs w:val="24"/>
        </w:rPr>
        <w:t>школьного физического воспитания является форми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Реализация цели учебной программы соотносится с реше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C125E9">
        <w:rPr>
          <w:rFonts w:ascii="Times New Roman" w:eastAsia="Times New Roman" w:hAnsi="Times New Roman"/>
          <w:iCs/>
          <w:sz w:val="24"/>
          <w:szCs w:val="24"/>
        </w:rPr>
        <w:t>задач: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C125E9">
        <w:rPr>
          <w:rFonts w:ascii="Times New Roman" w:eastAsia="Times New Roman" w:hAnsi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C125E9">
        <w:rPr>
          <w:rFonts w:ascii="Times New Roman" w:eastAsia="Times New Roman" w:hAnsi="Times New Roman"/>
          <w:sz w:val="24"/>
          <w:szCs w:val="24"/>
        </w:rPr>
        <w:t>овладение школой движений;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C125E9">
        <w:rPr>
          <w:rFonts w:ascii="Times New Roman" w:eastAsia="Times New Roman" w:hAnsi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4C2771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4C2771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Предмет «Физическая культура» является основой физического воспитания школьников. В со</w:t>
      </w:r>
      <w:r>
        <w:rPr>
          <w:rFonts w:ascii="Times New Roman" w:eastAsia="Times New Roman" w:hAnsi="Times New Roman"/>
          <w:sz w:val="24"/>
          <w:szCs w:val="24"/>
        </w:rPr>
        <w:softHyphen/>
        <w:t>четании с другими формами обучения — физкультурно-оздоро</w:t>
      </w:r>
      <w:r>
        <w:rPr>
          <w:rFonts w:ascii="Times New Roman" w:eastAsia="Times New Roman" w:hAnsi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>
        <w:rPr>
          <w:rFonts w:ascii="Times New Roman" w:eastAsia="Times New Roman" w:hAnsi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ской культуре (группы </w:t>
      </w:r>
      <w:r>
        <w:rPr>
          <w:rFonts w:ascii="Times New Roman" w:eastAsia="Times New Roman" w:hAnsi="Times New Roman"/>
          <w:sz w:val="24"/>
          <w:szCs w:val="24"/>
        </w:rPr>
        <w:lastRenderedPageBreak/>
        <w:t>общефизической подготовки, спортивные секции), физкультурно-массовыми и спортивными мероприяти</w:t>
      </w:r>
      <w:r>
        <w:rPr>
          <w:rFonts w:ascii="Times New Roman" w:eastAsia="Times New Roman" w:hAnsi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>
        <w:rPr>
          <w:rFonts w:ascii="Times New Roman" w:eastAsia="Times New Roman" w:hAnsi="Times New Roman"/>
          <w:sz w:val="24"/>
          <w:szCs w:val="24"/>
        </w:rPr>
        <w:softHyphen/>
        <w:t>ности. Она включает в себя мотивацию и потребность в систе</w:t>
      </w:r>
      <w:r>
        <w:rPr>
          <w:rFonts w:ascii="Times New Roman" w:eastAsia="Times New Roman" w:hAnsi="Times New Roman"/>
          <w:sz w:val="24"/>
          <w:szCs w:val="24"/>
        </w:rPr>
        <w:softHyphen/>
        <w:t>матических занятиях физической культурой и спортом, овладе</w:t>
      </w:r>
      <w:r>
        <w:rPr>
          <w:rFonts w:ascii="Times New Roman" w:eastAsia="Times New Roman" w:hAnsi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4C2771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>
        <w:rPr>
          <w:rFonts w:ascii="Times New Roman" w:eastAsia="Times New Roman" w:hAnsi="Times New Roman"/>
          <w:sz w:val="24"/>
          <w:szCs w:val="24"/>
        </w:rPr>
        <w:softHyphen/>
        <w:t>ванного и индивидуального подхода к учащимся с учетом со</w:t>
      </w:r>
      <w:r>
        <w:rPr>
          <w:rFonts w:ascii="Times New Roman" w:eastAsia="Times New Roman" w:hAnsi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Деятельностный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</w:t>
      </w:r>
      <w:r>
        <w:rPr>
          <w:rFonts w:ascii="Times New Roman" w:eastAsia="Times New Roman" w:hAnsi="Times New Roman"/>
          <w:sz w:val="24"/>
          <w:szCs w:val="24"/>
        </w:rPr>
        <w:t>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Интенсификация и оптимизация </w:t>
      </w:r>
      <w:r>
        <w:rPr>
          <w:rFonts w:ascii="Times New Roman" w:eastAsia="Times New Roman" w:hAnsi="Times New Roman"/>
          <w:sz w:val="24"/>
          <w:szCs w:val="24"/>
        </w:rPr>
        <w:t>состоит в повышении целенаправленности обучения и усилении мотивации заня</w:t>
      </w:r>
      <w:r>
        <w:rPr>
          <w:rFonts w:ascii="Times New Roman" w:eastAsia="Times New Roman" w:hAnsi="Times New Roman"/>
          <w:sz w:val="24"/>
          <w:szCs w:val="24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>
        <w:rPr>
          <w:rFonts w:ascii="Times New Roman" w:eastAsia="Times New Roman" w:hAnsi="Times New Roman"/>
          <w:sz w:val="24"/>
          <w:szCs w:val="24"/>
        </w:rPr>
        <w:softHyphen/>
        <w:t>вательские, сопряжённого развития кондиционных и коорди</w:t>
      </w:r>
      <w:r>
        <w:rPr>
          <w:rFonts w:ascii="Times New Roman" w:eastAsia="Times New Roman" w:hAnsi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>
        <w:rPr>
          <w:rFonts w:ascii="Times New Roman" w:eastAsia="Times New Roman" w:hAnsi="Times New Roman"/>
          <w:sz w:val="24"/>
          <w:szCs w:val="24"/>
        </w:rPr>
        <w:softHyphen/>
        <w:t>мно-алгоритмического типа, групповые и индивидуальные формы обучения, круговая тренировка и др.); в развитии навыков учебного труда.</w:t>
      </w:r>
      <w:r w:rsidRPr="00C62D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25E9">
        <w:rPr>
          <w:rFonts w:ascii="Times New Roman" w:eastAsia="Times New Roman" w:hAnsi="Times New Roman"/>
          <w:sz w:val="24"/>
          <w:szCs w:val="24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сти изучаемых явлений и процессов в сфере физической куль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 xml:space="preserve">туры учитель реализует на основе </w:t>
      </w:r>
      <w:r w:rsidRPr="00C125E9">
        <w:rPr>
          <w:rFonts w:ascii="Times New Roman" w:eastAsia="Times New Roman" w:hAnsi="Times New Roman"/>
          <w:iCs/>
          <w:sz w:val="24"/>
          <w:szCs w:val="24"/>
        </w:rPr>
        <w:t>расширения межпредмет</w:t>
      </w:r>
      <w:r w:rsidRPr="00C125E9">
        <w:rPr>
          <w:rFonts w:ascii="Times New Roman" w:eastAsia="Times New Roman" w:hAnsi="Times New Roman"/>
          <w:iCs/>
          <w:sz w:val="24"/>
          <w:szCs w:val="24"/>
        </w:rPr>
        <w:softHyphen/>
        <w:t xml:space="preserve">ных связей </w:t>
      </w:r>
      <w:r w:rsidRPr="00C125E9">
        <w:rPr>
          <w:rFonts w:ascii="Times New Roman" w:eastAsia="Times New Roman" w:hAnsi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4C2771" w:rsidRPr="00F2394D" w:rsidRDefault="004C2771" w:rsidP="004C277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4D">
        <w:rPr>
          <w:rFonts w:ascii="Times New Roman" w:hAnsi="Times New Roman" w:cs="Times New Roman"/>
          <w:sz w:val="24"/>
          <w:szCs w:val="24"/>
        </w:rPr>
        <w:t>Программа обучения физической культуре направлена на:</w:t>
      </w:r>
    </w:p>
    <w:p w:rsidR="004C2771" w:rsidRPr="00F2394D" w:rsidRDefault="004C2771" w:rsidP="004C2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94D">
        <w:rPr>
          <w:rFonts w:ascii="Times New Roman" w:hAnsi="Times New Roman" w:cs="Times New Roman"/>
          <w:sz w:val="24"/>
          <w:szCs w:val="24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</w:t>
      </w:r>
    </w:p>
    <w:p w:rsidR="004C2771" w:rsidRPr="0038558F" w:rsidRDefault="004C2771" w:rsidP="004C2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94D">
        <w:rPr>
          <w:rFonts w:ascii="Times New Roman" w:hAnsi="Times New Roman" w:cs="Times New Roman"/>
          <w:sz w:val="24"/>
          <w:szCs w:val="24"/>
        </w:rPr>
        <w:t>стадион, бассейн), региональными климатическими условиями и видом учебного учреждения (городские, малокомплектные и сельские школы);- реализацию принципа достаточности и сообразности, определяющего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распределение учебного материала в конструкции основных компонентов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двигательной (физкультурной) деятельности, особенностей формирования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познавательной и предметной активности учащихся;</w:t>
      </w:r>
    </w:p>
    <w:p w:rsidR="004C2771" w:rsidRPr="0038558F" w:rsidRDefault="004C2771" w:rsidP="004C2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- соблюдение дидактических принципов «от известного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неизвестному» и «от простого к сложному», ориентирующих выбор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планирование учебного содержания в логике поэтапного его освоения,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перевода учебных знаний в практические навыки и умения, в том числе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самостоятельной деятельности;</w:t>
      </w:r>
    </w:p>
    <w:p w:rsidR="004C2771" w:rsidRPr="0038558F" w:rsidRDefault="004C2771" w:rsidP="004C2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- расширение межпредметных связей, ориентирующих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учебного материала на целостное формирование мировоззрения учащихся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области физической культуры, всестороннее раскрытие взаимосвязи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взаимообусловленности изучаемых явлений и процессов;</w:t>
      </w:r>
    </w:p>
    <w:p w:rsidR="004C2771" w:rsidRPr="0038558F" w:rsidRDefault="004C2771" w:rsidP="004C2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8F">
        <w:rPr>
          <w:rFonts w:ascii="Times New Roman" w:hAnsi="Times New Roman" w:cs="Times New Roman"/>
          <w:sz w:val="24"/>
          <w:szCs w:val="24"/>
        </w:rPr>
        <w:t>- усиление оздоровительного эффекта, достигаемого в ходе активного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использования школьниками освоенных знаний, способов и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упражнений в физкультурно-оздоровительных мероприятиях, режиме 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самостоятельных занятиях физическими упражнениями.</w:t>
      </w:r>
    </w:p>
    <w:p w:rsidR="004C2771" w:rsidRDefault="004C2771" w:rsidP="004C2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558F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начальной школе является освоение учащимися основ физкультурной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деятельности. Кроме того, предмет «Физическая культура»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развитию личностных качеств учащихся и является средством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у обучающихся универсальных способностей (компетенций).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lastRenderedPageBreak/>
        <w:t>способности (компетенции) выражаются в метапредметных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образовательного процесса и активно проявляются в разнообразных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деятельности (культуры), выходящих за рамки предмета «Физическая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F">
        <w:rPr>
          <w:rFonts w:ascii="Times New Roman" w:hAnsi="Times New Roman" w:cs="Times New Roman"/>
          <w:sz w:val="24"/>
          <w:szCs w:val="24"/>
        </w:rPr>
        <w:t>культура»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771" w:rsidRPr="002054E1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0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Аттестация учащихся планируется по четвертям по текущим оценкам, а также по результатам тестирования по каждому разделу программы. Оценивание учащихся начинается во втором классе со второго полугодия. </w:t>
      </w:r>
      <w:r w:rsidRPr="002054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</w:t>
      </w:r>
      <w:r w:rsidRPr="0020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</w:t>
      </w:r>
      <w:r w:rsidRPr="00205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4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p w:rsidR="004C2771" w:rsidRDefault="004C2771" w:rsidP="004C2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771" w:rsidRDefault="004C2771" w:rsidP="004C2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771" w:rsidRDefault="004C2771" w:rsidP="004C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C2771" w:rsidRDefault="004C2771" w:rsidP="004C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125E9">
        <w:rPr>
          <w:rFonts w:ascii="Times New Roman" w:eastAsia="Times New Roman" w:hAnsi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4C2771" w:rsidRDefault="004C2771" w:rsidP="004C2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31">
        <w:rPr>
          <w:rFonts w:ascii="Times New Roman" w:hAnsi="Times New Roman" w:cs="Times New Roman"/>
          <w:sz w:val="24"/>
          <w:szCs w:val="24"/>
        </w:rPr>
        <w:t>Особенностью физической культуры как учебного предмета является её деятельный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п</w:t>
      </w:r>
    </w:p>
    <w:p w:rsidR="004C2771" w:rsidRDefault="004C2771" w:rsidP="004C2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31">
        <w:rPr>
          <w:rFonts w:ascii="Times New Roman" w:hAnsi="Times New Roman" w:cs="Times New Roman"/>
          <w:sz w:val="24"/>
          <w:szCs w:val="24"/>
        </w:rPr>
        <w:t>При организации целостного образовательного процесса в начальной школе особое значение приобретают межпредметные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межпредметное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 касается прежде всего выполнения правил гигиены, здорового образа жизни, сохранения и укрепления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771" w:rsidRPr="00C62DC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771" w:rsidRDefault="004C2771" w:rsidP="004C2771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125E9">
        <w:rPr>
          <w:rFonts w:ascii="Times New Roman" w:eastAsia="Times New Roman" w:hAnsi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4C2771" w:rsidRPr="00283121" w:rsidRDefault="004C2771" w:rsidP="004C2771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283121">
        <w:rPr>
          <w:rFonts w:ascii="Times New Roman" w:eastAsia="Times New Roman" w:hAnsi="Times New Roman"/>
          <w:color w:val="000000"/>
          <w:sz w:val="24"/>
          <w:szCs w:val="24"/>
        </w:rPr>
        <w:t>Учебный предмет "Физическая культура" входит в образовательную область "Физическая культура".</w:t>
      </w:r>
    </w:p>
    <w:p w:rsidR="004C2771" w:rsidRDefault="004C2771" w:rsidP="004C2771">
      <w:pPr>
        <w:spacing w:after="18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F5">
        <w:rPr>
          <w:rFonts w:ascii="Times New Roman" w:hAnsi="Times New Roman" w:cs="Times New Roman"/>
          <w:sz w:val="24"/>
          <w:szCs w:val="24"/>
        </w:rPr>
        <w:t xml:space="preserve">В Федеральном базисном   учебном плане на изучение  физической культуры  в  каждом классе начальной школы  отводится 3 часа в неделю, всего  405 часов: </w:t>
      </w:r>
      <w:r>
        <w:rPr>
          <w:rFonts w:ascii="Times New Roman" w:hAnsi="Times New Roman" w:cs="Times New Roman"/>
          <w:sz w:val="24"/>
          <w:szCs w:val="24"/>
        </w:rPr>
        <w:t>2-й класс – 34 недели.</w:t>
      </w:r>
    </w:p>
    <w:p w:rsidR="004C2771" w:rsidRPr="00EE1FF5" w:rsidRDefault="004C2771" w:rsidP="004C2771">
      <w:pPr>
        <w:spacing w:after="18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771" w:rsidRDefault="004C2771" w:rsidP="004C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60CDB">
        <w:rPr>
          <w:rFonts w:ascii="Times New Roman" w:hAnsi="Times New Roman" w:cs="Times New Roman"/>
          <w:b/>
          <w:sz w:val="24"/>
        </w:rPr>
        <w:t xml:space="preserve">Ценностные ориентиры содержания </w:t>
      </w:r>
      <w:r>
        <w:rPr>
          <w:rFonts w:ascii="Times New Roman" w:hAnsi="Times New Roman" w:cs="Times New Roman"/>
          <w:b/>
          <w:sz w:val="24"/>
        </w:rPr>
        <w:t>курса «</w:t>
      </w:r>
      <w:r w:rsidRPr="002D57C0">
        <w:rPr>
          <w:rFonts w:ascii="Times New Roman" w:hAnsi="Times New Roman" w:cs="Times New Roman"/>
          <w:b/>
          <w:sz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</w:rPr>
        <w:t>».</w:t>
      </w:r>
    </w:p>
    <w:p w:rsidR="004C2771" w:rsidRPr="00B37209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125E9">
        <w:rPr>
          <w:rFonts w:ascii="Times New Roman" w:eastAsia="Times New Roman" w:hAnsi="Times New Roman"/>
          <w:iCs/>
          <w:sz w:val="24"/>
          <w:szCs w:val="24"/>
        </w:rPr>
        <w:t xml:space="preserve">Целью </w:t>
      </w:r>
      <w:r w:rsidRPr="00C125E9">
        <w:rPr>
          <w:rFonts w:ascii="Times New Roman" w:eastAsia="Times New Roman" w:hAnsi="Times New Roman"/>
          <w:sz w:val="24"/>
          <w:szCs w:val="24"/>
        </w:rPr>
        <w:t>школьного физического воспитания является форми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Реализация цели учебной программы соотносится с реше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C125E9">
        <w:rPr>
          <w:rFonts w:ascii="Times New Roman" w:eastAsia="Times New Roman" w:hAnsi="Times New Roman"/>
          <w:iCs/>
          <w:sz w:val="24"/>
          <w:szCs w:val="24"/>
        </w:rPr>
        <w:t>задач: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C125E9">
        <w:rPr>
          <w:rFonts w:ascii="Times New Roman" w:eastAsia="Times New Roman" w:hAnsi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C125E9">
        <w:rPr>
          <w:rFonts w:ascii="Times New Roman" w:eastAsia="Times New Roman" w:hAnsi="Times New Roman"/>
          <w:sz w:val="24"/>
          <w:szCs w:val="24"/>
        </w:rPr>
        <w:t>овладение школой движений;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C125E9">
        <w:rPr>
          <w:rFonts w:ascii="Times New Roman" w:eastAsia="Times New Roman" w:hAnsi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4C2771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4C2771" w:rsidRPr="00EC6794" w:rsidRDefault="004C2771" w:rsidP="004C2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Ценность жизни – признание человеческой жизни величайшей ценностью, что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в </w:t>
      </w:r>
      <w:r w:rsidRPr="00EC6794">
        <w:rPr>
          <w:rFonts w:ascii="Times New Roman" w:hAnsi="Times New Roman" w:cs="Times New Roman"/>
          <w:sz w:val="24"/>
          <w:szCs w:val="24"/>
        </w:rPr>
        <w:t>бережном отношении к другим людям 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природе.</w:t>
      </w:r>
    </w:p>
    <w:p w:rsidR="004C2771" w:rsidRPr="00EC6794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94">
        <w:rPr>
          <w:rFonts w:ascii="Times New Roman" w:hAnsi="Times New Roman" w:cs="Times New Roman"/>
          <w:sz w:val="24"/>
          <w:szCs w:val="24"/>
        </w:rPr>
        <w:t>Ценность природы основывается на общечеловеческой ценности жизни, на осознании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себя частью природного мира – частью живой и неживой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природы. Любовь к природе – это бережное отношение к ней как к среде обитания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выживания человека, а также переживание чувства красоты,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гармонии, её совершенства, сохранение и приумножение её богатства.</w:t>
      </w:r>
    </w:p>
    <w:p w:rsidR="004C2771" w:rsidRPr="00EC6794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94">
        <w:rPr>
          <w:rFonts w:ascii="Times New Roman" w:hAnsi="Times New Roman" w:cs="Times New Roman"/>
          <w:sz w:val="24"/>
          <w:szCs w:val="24"/>
        </w:rPr>
        <w:t>Ценность человека как разумного существа, стремящегося к добру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самосовершенствованию, важность и необходимость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здорового образа жиз</w:t>
      </w:r>
      <w:r>
        <w:rPr>
          <w:rFonts w:ascii="Times New Roman" w:hAnsi="Times New Roman" w:cs="Times New Roman"/>
          <w:sz w:val="24"/>
          <w:szCs w:val="24"/>
        </w:rPr>
        <w:t xml:space="preserve">ни в единстве его составляющих: </w:t>
      </w:r>
      <w:r w:rsidRPr="00EC6794">
        <w:rPr>
          <w:rFonts w:ascii="Times New Roman" w:hAnsi="Times New Roman" w:cs="Times New Roman"/>
          <w:sz w:val="24"/>
          <w:szCs w:val="24"/>
        </w:rPr>
        <w:t>физического, психического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социально-нравственного здоровья.</w:t>
      </w:r>
    </w:p>
    <w:p w:rsidR="004C2771" w:rsidRPr="00EC6794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94">
        <w:rPr>
          <w:rFonts w:ascii="Times New Roman" w:hAnsi="Times New Roman" w:cs="Times New Roman"/>
          <w:sz w:val="24"/>
          <w:szCs w:val="24"/>
        </w:rPr>
        <w:t>Ценность добра – направленность человека на развитие и сохранение жизни,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сострадание и милосердие как проявление высшей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человеческой способности – любви.</w:t>
      </w:r>
    </w:p>
    <w:p w:rsidR="004C2771" w:rsidRPr="00EC6794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94">
        <w:rPr>
          <w:rFonts w:ascii="Times New Roman" w:hAnsi="Times New Roman" w:cs="Times New Roman"/>
          <w:sz w:val="24"/>
          <w:szCs w:val="24"/>
        </w:rPr>
        <w:t>Ценность истины – это ценность научного познания как части культуры человечества,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разума, понимания сущности бытия, мироздания.</w:t>
      </w:r>
    </w:p>
    <w:p w:rsidR="004C2771" w:rsidRPr="00EC6794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94">
        <w:rPr>
          <w:rFonts w:ascii="Times New Roman" w:hAnsi="Times New Roman" w:cs="Times New Roman"/>
          <w:sz w:val="24"/>
          <w:szCs w:val="24"/>
        </w:rPr>
        <w:t>Ценность семьи как первой и самой значимой для развития ребёнка социальной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образовательной среды, обеспечивающей преемственность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культурных традиций народов России от поколения к поколению и тем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жизнеспособность российского общества.</w:t>
      </w:r>
    </w:p>
    <w:p w:rsidR="004C2771" w:rsidRPr="00EC6794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94">
        <w:rPr>
          <w:rFonts w:ascii="Times New Roman" w:hAnsi="Times New Roman" w:cs="Times New Roman"/>
          <w:sz w:val="24"/>
          <w:szCs w:val="24"/>
        </w:rPr>
        <w:t>Ценность труда и творчества как естественного условия человеческой жизни,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нормального человеческого существования.</w:t>
      </w:r>
    </w:p>
    <w:p w:rsidR="004C2771" w:rsidRPr="00EC6794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94">
        <w:rPr>
          <w:rFonts w:ascii="Times New Roman" w:hAnsi="Times New Roman" w:cs="Times New Roman"/>
          <w:sz w:val="24"/>
          <w:szCs w:val="24"/>
        </w:rPr>
        <w:t>Ценность свободы как свободы выбора человеком своих мыслей и поступков образа</w:t>
      </w:r>
      <w:r>
        <w:rPr>
          <w:rFonts w:ascii="Times New Roman" w:hAnsi="Times New Roman" w:cs="Times New Roman"/>
          <w:sz w:val="24"/>
          <w:szCs w:val="24"/>
        </w:rPr>
        <w:t xml:space="preserve"> жизни, но </w:t>
      </w:r>
      <w:r w:rsidRPr="00EC6794">
        <w:rPr>
          <w:rFonts w:ascii="Times New Roman" w:hAnsi="Times New Roman" w:cs="Times New Roman"/>
          <w:sz w:val="24"/>
          <w:szCs w:val="24"/>
        </w:rPr>
        <w:t>свободы, естественно ограниченной нормами,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правилами, зак</w:t>
      </w:r>
      <w:r>
        <w:rPr>
          <w:rFonts w:ascii="Times New Roman" w:hAnsi="Times New Roman" w:cs="Times New Roman"/>
          <w:sz w:val="24"/>
          <w:szCs w:val="24"/>
        </w:rPr>
        <w:t xml:space="preserve">онами общества, членом которого </w:t>
      </w:r>
      <w:r w:rsidRPr="00EC6794">
        <w:rPr>
          <w:rFonts w:ascii="Times New Roman" w:hAnsi="Times New Roman" w:cs="Times New Roman"/>
          <w:sz w:val="24"/>
          <w:szCs w:val="24"/>
        </w:rPr>
        <w:t>всегда по всей социальной сути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человек.</w:t>
      </w:r>
    </w:p>
    <w:p w:rsidR="004C2771" w:rsidRPr="00EC6794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94">
        <w:rPr>
          <w:rFonts w:ascii="Times New Roman" w:hAnsi="Times New Roman" w:cs="Times New Roman"/>
          <w:sz w:val="24"/>
          <w:szCs w:val="24"/>
        </w:rPr>
        <w:t>Ценность социальной солидарности как признание прав и свобод человека, обладание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чувствами справедливости, милосердия, чести,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достоинства по отношению к себе и к другим людям.</w:t>
      </w:r>
    </w:p>
    <w:p w:rsidR="004C2771" w:rsidRPr="00EC6794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94">
        <w:rPr>
          <w:rFonts w:ascii="Times New Roman" w:hAnsi="Times New Roman" w:cs="Times New Roman"/>
          <w:sz w:val="24"/>
          <w:szCs w:val="24"/>
        </w:rPr>
        <w:t>Ценность гражданственности – осознание человеком себя как члена общества, народа,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представителя страны и государства.</w:t>
      </w:r>
    </w:p>
    <w:p w:rsidR="004C2771" w:rsidRPr="00EC6794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94">
        <w:rPr>
          <w:rFonts w:ascii="Times New Roman" w:hAnsi="Times New Roman" w:cs="Times New Roman"/>
          <w:sz w:val="24"/>
          <w:szCs w:val="24"/>
        </w:rPr>
        <w:t>Ценность патриотизма – одно из проявлений духовной зрелости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выражающееся в любви к России, народу, малой родине,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осознанном желании служить Отечеству.</w:t>
      </w:r>
    </w:p>
    <w:p w:rsidR="004C2771" w:rsidRPr="00EC6794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94">
        <w:rPr>
          <w:rFonts w:ascii="Times New Roman" w:hAnsi="Times New Roman" w:cs="Times New Roman"/>
          <w:sz w:val="24"/>
          <w:szCs w:val="24"/>
        </w:rPr>
        <w:lastRenderedPageBreak/>
        <w:t>Ценность человечества – осознание человеком себя как части мирового сообщества,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существования и прогресса которого необходимы мир,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94">
        <w:rPr>
          <w:rFonts w:ascii="Times New Roman" w:hAnsi="Times New Roman" w:cs="Times New Roman"/>
          <w:sz w:val="24"/>
          <w:szCs w:val="24"/>
        </w:rPr>
        <w:t>сотрудничество народов и уважение к многообразию их культур.</w:t>
      </w:r>
    </w:p>
    <w:p w:rsidR="004C2771" w:rsidRPr="002D57C0" w:rsidRDefault="004C2771" w:rsidP="004C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57C0">
        <w:rPr>
          <w:rFonts w:ascii="Times New Roman" w:hAnsi="Times New Roman" w:cs="Times New Roman"/>
          <w:sz w:val="24"/>
          <w:szCs w:val="24"/>
        </w:rPr>
        <w:t>Программа по учебному предмету «Физическая культура» в начальной школе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</w:t>
      </w:r>
    </w:p>
    <w:p w:rsidR="004C2771" w:rsidRDefault="004C2771" w:rsidP="004C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7C0">
        <w:rPr>
          <w:rFonts w:ascii="Times New Roman" w:hAnsi="Times New Roman" w:cs="Times New Roman"/>
          <w:sz w:val="24"/>
          <w:szCs w:val="24"/>
        </w:rPr>
        <w:t>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гибкости, ловкости, быстроты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предметные, метапредметные результаты и личностные требования.</w:t>
      </w:r>
    </w:p>
    <w:p w:rsidR="004C2771" w:rsidRDefault="004C2771" w:rsidP="004C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771" w:rsidRPr="00C125E9" w:rsidRDefault="004C2771" w:rsidP="004C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D45AC">
        <w:rPr>
          <w:rFonts w:ascii="Times New Roman" w:hAnsi="Times New Roman"/>
          <w:b/>
          <w:sz w:val="24"/>
          <w:szCs w:val="24"/>
        </w:rPr>
        <w:t>Результаты освоения учебного</w:t>
      </w:r>
      <w:r w:rsidRPr="00C125E9">
        <w:rPr>
          <w:rFonts w:ascii="Times New Roman" w:hAnsi="Times New Roman"/>
          <w:b/>
          <w:sz w:val="24"/>
          <w:szCs w:val="24"/>
        </w:rPr>
        <w:t xml:space="preserve"> предмета </w:t>
      </w:r>
      <w:r w:rsidRPr="00C125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«Физическая культура».</w:t>
      </w:r>
    </w:p>
    <w:p w:rsidR="004C2771" w:rsidRPr="00C125E9" w:rsidRDefault="004C2771" w:rsidP="004C277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color w:val="000000"/>
          <w:sz w:val="24"/>
          <w:szCs w:val="24"/>
        </w:rPr>
        <w:t>На первой ступени школьного обучения  обеспечиваются условия для до</w:t>
      </w:r>
      <w:r w:rsidRPr="00C125E9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стижения обучающимися следующих личностных, метапредметных и предметных результатов </w:t>
      </w:r>
      <w:r w:rsidRPr="00C125E9">
        <w:rPr>
          <w:rFonts w:ascii="Times New Roman" w:eastAsia="Times New Roman" w:hAnsi="Times New Roman"/>
          <w:sz w:val="24"/>
          <w:szCs w:val="24"/>
        </w:rPr>
        <w:t>по физической культуре.</w:t>
      </w:r>
    </w:p>
    <w:p w:rsidR="004C2771" w:rsidRPr="00C125E9" w:rsidRDefault="004C2771" w:rsidP="004C277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25E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Личностными </w:t>
      </w:r>
      <w:r w:rsidRPr="00C125E9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результатами обучающихся являются: 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формирование чувства гордости за свою Родину, россий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формирование уважительного отношения к культуре дру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гих народов;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ющего;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развитие этических чувств, доброжелательно и эмоцио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ния чувствам других людей;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развитие навыков сотрудничества со сверстниками и взрос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мах, социальной справедливости и свободе;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формирование эстетических потребностей, ценностей и чувств;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формирование установки на безопасный, здоровый образ жизни.</w:t>
      </w:r>
    </w:p>
    <w:p w:rsidR="004C2771" w:rsidRPr="00C125E9" w:rsidRDefault="004C2771" w:rsidP="004C277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25E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Метапредметными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125E9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результатами обучающихся являются: 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овладение способностью принимать и сохранять цели и за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готовность конструктивно разрешать конфликты посред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ством учёта интересов сторон и сотрудничества;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овладение начальными сведениями о сущности и особен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C125E9">
        <w:rPr>
          <w:rFonts w:ascii="Times New Roman" w:eastAsia="Times New Roman" w:hAnsi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4C2771" w:rsidRPr="00C125E9" w:rsidRDefault="004C2771" w:rsidP="004C2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25E9">
        <w:rPr>
          <w:rFonts w:ascii="Times New Roman" w:eastAsia="Times New Roman" w:hAnsi="Times New Roman"/>
          <w:sz w:val="24"/>
          <w:szCs w:val="24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C2771" w:rsidRPr="00C125E9" w:rsidRDefault="004C2771" w:rsidP="004C277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25E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Предметными </w:t>
      </w:r>
      <w:r w:rsidRPr="00C125E9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результатами обучающихся являются: </w:t>
      </w:r>
    </w:p>
    <w:p w:rsidR="004C2771" w:rsidRDefault="004C2771" w:rsidP="004C27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«Знания о физической культуре»</w:t>
      </w:r>
    </w:p>
    <w:p w:rsidR="004C2771" w:rsidRDefault="004C2771" w:rsidP="004C27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Ученик научится:</w:t>
      </w:r>
    </w:p>
    <w:p w:rsidR="004C2771" w:rsidRDefault="004C2771" w:rsidP="004C2771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понятиях «физическая культура», «режим дня»;</w:t>
      </w:r>
    </w:p>
    <w:p w:rsidR="004C2771" w:rsidRDefault="004C2771" w:rsidP="004C2771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4C2771" w:rsidRDefault="004C2771" w:rsidP="004C2771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4C2771" w:rsidRDefault="004C2771" w:rsidP="004C2771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4C2771" w:rsidRDefault="004C2771" w:rsidP="004C2771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4C2771" w:rsidRDefault="004C2771" w:rsidP="004C27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4C2771" w:rsidRDefault="004C2771" w:rsidP="004C2771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4C2771" w:rsidRDefault="004C2771" w:rsidP="004C2771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4C2771" w:rsidRDefault="004C2771" w:rsidP="004C27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«Способы физкультурной деятельности»</w:t>
      </w:r>
    </w:p>
    <w:p w:rsidR="004C2771" w:rsidRDefault="004C2771" w:rsidP="004C27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4C2771" w:rsidRDefault="004C2771" w:rsidP="004C2771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4C2771" w:rsidRDefault="004C2771" w:rsidP="004C2771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C2771" w:rsidRDefault="004C2771" w:rsidP="004C2771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4C2771" w:rsidRDefault="004C2771" w:rsidP="004C27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4C2771" w:rsidRDefault="004C2771" w:rsidP="004C2771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C2771" w:rsidRDefault="004C2771" w:rsidP="004C2771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C2771" w:rsidRDefault="004C2771" w:rsidP="004C2771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4C2771" w:rsidRDefault="004C2771" w:rsidP="004C27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«Физическое совершенствование»</w:t>
      </w:r>
    </w:p>
    <w:p w:rsidR="004C2771" w:rsidRDefault="004C2771" w:rsidP="004C27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4C2771" w:rsidRDefault="004C2771" w:rsidP="004C2771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4C2771" w:rsidRDefault="004C2771" w:rsidP="004C2771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4C2771" w:rsidRDefault="004C2771" w:rsidP="004C2771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организующие строевые команды и приемы;</w:t>
      </w:r>
    </w:p>
    <w:p w:rsidR="004C2771" w:rsidRDefault="004C2771" w:rsidP="004C2771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упражнения (кувырки, стойки, перекаты);</w:t>
      </w:r>
    </w:p>
    <w:p w:rsidR="004C2771" w:rsidRDefault="004C2771" w:rsidP="004C2771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4C2771" w:rsidRDefault="004C2771" w:rsidP="004C2771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4C2771" w:rsidRDefault="004C2771" w:rsidP="004C2771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игровые действия и упражнения из подвижных игр разной функциональной направленности.</w:t>
      </w:r>
    </w:p>
    <w:p w:rsidR="004C2771" w:rsidRDefault="004C2771" w:rsidP="004C27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4C2771" w:rsidRDefault="004C2771" w:rsidP="004C2771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правильную осанку, оптимальное телосложение;</w:t>
      </w:r>
    </w:p>
    <w:p w:rsidR="004C2771" w:rsidRDefault="004C2771" w:rsidP="004C2771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4C2771" w:rsidRDefault="004C2771" w:rsidP="004C2771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баскетбол, футбол и волейбол по упрощенным правилам;</w:t>
      </w:r>
    </w:p>
    <w:p w:rsidR="004C2771" w:rsidRDefault="004C2771" w:rsidP="004C2771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плавать, в том числе спортивными способами;</w:t>
      </w:r>
    </w:p>
    <w:p w:rsidR="004C2771" w:rsidRPr="00E11E95" w:rsidRDefault="004C2771" w:rsidP="004C2771">
      <w:pPr>
        <w:numPr>
          <w:ilvl w:val="0"/>
          <w:numId w:val="25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</w:t>
      </w:r>
    </w:p>
    <w:p w:rsidR="004C2771" w:rsidRDefault="004C2771" w:rsidP="004C2771">
      <w:pPr>
        <w:pStyle w:val="msonormalbullet1gif"/>
        <w:spacing w:before="0" w:beforeAutospacing="0" w:after="0" w:afterAutospacing="0"/>
        <w:contextualSpacing/>
        <w:jc w:val="center"/>
        <w:rPr>
          <w:b/>
          <w:i/>
        </w:rPr>
      </w:pPr>
      <w:r>
        <w:rPr>
          <w:b/>
          <w:i/>
        </w:rPr>
        <w:t>Планируемые п</w:t>
      </w:r>
      <w:r w:rsidRPr="002072BA">
        <w:rPr>
          <w:b/>
          <w:i/>
        </w:rPr>
        <w:t xml:space="preserve">редметные </w:t>
      </w:r>
      <w:r>
        <w:rPr>
          <w:b/>
          <w:i/>
        </w:rPr>
        <w:t>результаты изучения курса "Физическая культура" во 2 классе</w:t>
      </w:r>
    </w:p>
    <w:p w:rsidR="004C2771" w:rsidRDefault="004C2771" w:rsidP="004C2771">
      <w:pPr>
        <w:pStyle w:val="msonormalbullet2gifbullet2gif"/>
        <w:spacing w:beforeAutospacing="0" w:after="0" w:afterAutospacing="0"/>
        <w:contextualSpacing/>
        <w:jc w:val="both"/>
        <w:rPr>
          <w:i/>
        </w:rPr>
      </w:pPr>
      <w:r>
        <w:rPr>
          <w:i/>
        </w:rPr>
        <w:t xml:space="preserve">Ученик научится: </w:t>
      </w:r>
    </w:p>
    <w:p w:rsidR="004C2771" w:rsidRDefault="004C2771" w:rsidP="004C2771">
      <w:pPr>
        <w:pStyle w:val="msonormalbullet2gifbullet2gif"/>
        <w:spacing w:beforeAutospacing="0" w:after="0" w:afterAutospacing="0"/>
        <w:contextualSpacing/>
        <w:jc w:val="both"/>
      </w:pPr>
      <w:r>
        <w:t xml:space="preserve">- соблюдать правила закаливания организма способами обтирания, обливания, душ. </w:t>
      </w:r>
    </w:p>
    <w:p w:rsidR="004C2771" w:rsidRDefault="004C2771" w:rsidP="004C2771">
      <w:pPr>
        <w:pStyle w:val="msonormalbullet2gifbullet2gif"/>
        <w:spacing w:beforeAutospacing="0" w:after="0" w:afterAutospacing="0"/>
        <w:contextualSpacing/>
        <w:jc w:val="both"/>
      </w:pPr>
      <w:r>
        <w:t xml:space="preserve">- выполнять правила личной гигиены во время и после занятий физическими упражнениями. </w:t>
      </w:r>
    </w:p>
    <w:p w:rsidR="004C2771" w:rsidRDefault="004C2771" w:rsidP="004C2771">
      <w:pPr>
        <w:pStyle w:val="msonormalbullet2gifbullet2gif"/>
        <w:spacing w:beforeAutospacing="0" w:after="0" w:afterAutospacing="0"/>
        <w:contextualSpacing/>
        <w:jc w:val="both"/>
      </w:pPr>
      <w:r>
        <w:t xml:space="preserve">- выполнять комплексы упражнений утренней зарядки, физкультминуток и физкультпауз; </w:t>
      </w:r>
    </w:p>
    <w:p w:rsidR="004C2771" w:rsidRDefault="004C2771" w:rsidP="004C2771">
      <w:pPr>
        <w:pStyle w:val="msonormalbullet2gifbullet2gif"/>
        <w:spacing w:beforeAutospacing="0" w:after="0" w:afterAutospacing="0"/>
        <w:contextualSpacing/>
        <w:jc w:val="both"/>
      </w:pPr>
      <w:r>
        <w:t xml:space="preserve">- выполнять игровые действия, играть по правилам. </w:t>
      </w:r>
    </w:p>
    <w:p w:rsidR="004C2771" w:rsidRDefault="004C2771" w:rsidP="004C2771">
      <w:pPr>
        <w:pStyle w:val="msonormalbullet2gifbullet2gif"/>
        <w:spacing w:beforeAutospacing="0" w:after="0" w:afterAutospacing="0"/>
        <w:contextualSpacing/>
        <w:jc w:val="both"/>
      </w:pPr>
      <w:r>
        <w:t xml:space="preserve">- знать и иметь представление: правила поведения и технику безопасности при проведении игр; названия и правила изучаемых игр; </w:t>
      </w:r>
    </w:p>
    <w:p w:rsidR="004C2771" w:rsidRDefault="004C2771" w:rsidP="004C2771">
      <w:pPr>
        <w:pStyle w:val="msonormalbullet2gifbullet2gif"/>
        <w:spacing w:beforeAutospacing="0" w:after="0" w:afterAutospacing="0"/>
        <w:contextualSpacing/>
        <w:jc w:val="both"/>
      </w:pPr>
      <w:r>
        <w:t xml:space="preserve">- уметь правильно выполнять двигательные действия во время игры; самостоятельно играть в подвижные игры с бегом, прыжками, метаниями; элементарно владеть мячом:  держание, передача на расстояние до 5 м, ловля, броски. </w:t>
      </w:r>
    </w:p>
    <w:p w:rsidR="004C2771" w:rsidRDefault="004C2771" w:rsidP="004C2771">
      <w:pPr>
        <w:pStyle w:val="msonormalbullet2gifbullet2gif"/>
        <w:spacing w:beforeAutospacing="0" w:after="0" w:afterAutospacing="0"/>
        <w:contextualSpacing/>
        <w:jc w:val="both"/>
      </w:pPr>
      <w:r>
        <w:t xml:space="preserve">-знать и иметь представление: понятий шеренга, колонна, ходьба, бег, темп, прыжок, метание, вертикальная цель, дистанция, старт, финиш, беговая дорожка; название метательных снарядов, прыжкового инвентаря; иметь представление о физических качеств быстрота, выносливость, сила. Уметь прыгать в длину с места, выполнять с места метание малого мяча на меткость и дальность и бегать на короткие дистанции до 30 и 60 метров с максимальной скоростью. </w:t>
      </w:r>
    </w:p>
    <w:p w:rsidR="004C2771" w:rsidRDefault="004C2771" w:rsidP="004C2771">
      <w:pPr>
        <w:pStyle w:val="msonormalbullet2gifbullet2gif"/>
        <w:spacing w:beforeAutospacing="0" w:after="0" w:afterAutospacing="0"/>
        <w:contextualSpacing/>
        <w:jc w:val="both"/>
        <w:rPr>
          <w:i/>
        </w:rPr>
      </w:pPr>
      <w:r>
        <w:rPr>
          <w:i/>
        </w:rPr>
        <w:t xml:space="preserve">Ученик получит возможность научиться: </w:t>
      </w:r>
    </w:p>
    <w:p w:rsidR="004C2771" w:rsidRDefault="004C2771" w:rsidP="004C2771">
      <w:pPr>
        <w:pStyle w:val="msonormalbullet2gifbullet2gif"/>
        <w:spacing w:before="0" w:beforeAutospacing="0" w:after="0" w:afterAutospacing="0"/>
        <w:contextualSpacing/>
        <w:jc w:val="both"/>
      </w:pPr>
      <w:r>
        <w:t>- выполнять комплексы упражнений для формирования правильной осанки и коррекции её нарушений;</w:t>
      </w:r>
    </w:p>
    <w:p w:rsidR="004C2771" w:rsidRDefault="004C2771" w:rsidP="004C2771">
      <w:pPr>
        <w:pStyle w:val="msonormalbullet2gifbullet2gif"/>
        <w:spacing w:before="0" w:beforeAutospacing="0" w:after="0" w:afterAutospacing="0"/>
        <w:contextualSpacing/>
        <w:jc w:val="both"/>
      </w:pPr>
      <w:r>
        <w:t xml:space="preserve">- соблюдать правила безопасности и профилактики травматизма на занятиях физическими упражнениями; </w:t>
      </w:r>
    </w:p>
    <w:p w:rsidR="004C2771" w:rsidRDefault="004C2771" w:rsidP="004C2771">
      <w:pPr>
        <w:pStyle w:val="msonormalbullet2gifbullet3gif"/>
        <w:spacing w:before="0" w:beforeAutospacing="0" w:after="0" w:afterAutospacing="0"/>
        <w:contextualSpacing/>
        <w:jc w:val="both"/>
      </w:pPr>
      <w:r>
        <w:t>- использовать приобретенные знания и умения в практической деятельности и повседневной жизни для проведения самостоятельных занятий по формированию телосложения, коррекции осанки, развитию физических качеств, совершенствованию техники движений.</w:t>
      </w:r>
    </w:p>
    <w:p w:rsidR="004C2771" w:rsidRDefault="004C2771" w:rsidP="004C27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</w:t>
      </w:r>
      <w:r w:rsidRPr="00C125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учебного предмета </w:t>
      </w:r>
      <w:r w:rsidRPr="00C125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«Физическая культура».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     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771" w:rsidRPr="0084464C" w:rsidRDefault="004C2771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Из истории физической культуры</w:t>
      </w: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Физические упражнения</w:t>
      </w: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Физическая нагрузка и ее влияние на повышение частоты сердечных сокращений.</w:t>
      </w:r>
    </w:p>
    <w:p w:rsidR="004C2771" w:rsidRPr="0084464C" w:rsidRDefault="004C2771" w:rsidP="004C2771">
      <w:pPr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занятия.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наблюдения за физическим развитием и физической подготовленностью.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Измерение длины</w:t>
      </w: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физических упражнений.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игры и развлечения.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Организация и проведение подвижных игр (на спортивных площадках и спортивных залах).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Физкультурно-оздоровительная деятельность.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Комплексы упражнений на развитие физических качеств.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Комплексы дыхательных упражнений. Гимнастика для глаз.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команды и приемы.</w:t>
      </w: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Строевые действия в шеренге и колонне; выполнение строевых команд.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Акробатические упражнения.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Акробатические комбинации. Например: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на низкой гимнастической перекладине: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висы, перемахи.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Гимнастическая комбинация.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Опорный прыжок: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разбега через гимнастического козла.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Гимнастические упражнения прикладного характера.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перелезания, переползания, передвижение по наклонной гимнастической скамейке.</w:t>
      </w:r>
    </w:p>
    <w:p w:rsidR="003C6B38" w:rsidRPr="00887DB5" w:rsidRDefault="003C6B38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Легкая атлетика.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Прыжковые упражнения: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одной ноге и двух ногах на месте и с продвижением; в длину и высоту; спрыгивание и запрыгивание;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Броски: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большого мяча (1 кг) на дальность разными способами.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Метание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малого мяча в вертикальную цель и на дальность.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Лыжные гонки.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Передвижение на лыжах; повороты; спуски; подъемы; торможение.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Подвижные и спортивные игры.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гимнастики с основами акробатики: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игровые задания с использованием строевых упражнений, упражнений на внимание, силу,</w:t>
      </w: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ловкость и координацию.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легкой атлетики: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прыжки, бег, метания и броски; упражнения на координацию, выносливость и быстроту.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лыжной подготовки: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эстафеты в передвижении на лыжах, упражнения на выносливость и координацию.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Футбол: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Баскетбол: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Волейбол: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подбрасывание мяча; подача мяча; прием и передача мяча; подвижные игры на материале волейбола.</w:t>
      </w:r>
    </w:p>
    <w:p w:rsidR="004C2771" w:rsidRPr="0084464C" w:rsidRDefault="004C2771" w:rsidP="004C2771">
      <w:pPr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Общеразвивающие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упражнения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материале гимнастики с основами акробатики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гибкости: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координации: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осанки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Развитие силовых способностей: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материале легкой атлетики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координации: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быстроты: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выносливости: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силовых способностей: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материале лыжных гонок</w:t>
      </w: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координации: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4C2771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4464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выносливости: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C2771" w:rsidRDefault="004C2771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</w:pPr>
    </w:p>
    <w:p w:rsidR="003C6B38" w:rsidRPr="00887DB5" w:rsidRDefault="003C6B38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</w:pPr>
    </w:p>
    <w:p w:rsidR="004C2771" w:rsidRPr="0084464C" w:rsidRDefault="004C2771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  <w:lastRenderedPageBreak/>
        <w:t>Учебно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  <w:t xml:space="preserve"> </w:t>
      </w:r>
      <w:r w:rsidRPr="0084464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  <w:t>-</w:t>
      </w:r>
      <w:r w:rsidRPr="0084464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 тематический план 1-4 классов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4464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(3 часа в неделю)</w:t>
      </w:r>
    </w:p>
    <w:tbl>
      <w:tblPr>
        <w:tblpPr w:leftFromText="180" w:rightFromText="180" w:vertAnchor="text" w:horzAnchor="margin" w:tblpY="165"/>
        <w:tblW w:w="100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4"/>
        <w:gridCol w:w="4557"/>
        <w:gridCol w:w="1167"/>
        <w:gridCol w:w="1165"/>
        <w:gridCol w:w="1165"/>
        <w:gridCol w:w="1236"/>
      </w:tblGrid>
      <w:tr w:rsidR="004C2771" w:rsidTr="00887DB5">
        <w:trPr>
          <w:trHeight w:val="337"/>
        </w:trPr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1gif"/>
              <w:autoSpaceDE w:val="0"/>
              <w:autoSpaceDN w:val="0"/>
              <w:adjustRightInd w:val="0"/>
              <w:ind w:firstLine="709"/>
              <w:jc w:val="center"/>
            </w:pPr>
            <w:r>
              <w:t>№ п/п</w:t>
            </w:r>
          </w:p>
        </w:tc>
        <w:tc>
          <w:tcPr>
            <w:tcW w:w="4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ind w:firstLine="709"/>
              <w:jc w:val="center"/>
            </w:pPr>
            <w:r>
              <w:t>Вид программного материала</w:t>
            </w:r>
          </w:p>
        </w:tc>
        <w:tc>
          <w:tcPr>
            <w:tcW w:w="4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Количество часов (уроков)</w:t>
            </w:r>
          </w:p>
        </w:tc>
      </w:tr>
      <w:tr w:rsidR="004C2771" w:rsidTr="00887DB5">
        <w:trPr>
          <w:trHeight w:val="144"/>
        </w:trPr>
        <w:tc>
          <w:tcPr>
            <w:tcW w:w="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Класс</w:t>
            </w:r>
          </w:p>
        </w:tc>
      </w:tr>
      <w:tr w:rsidR="004C2771" w:rsidTr="00887DB5">
        <w:trPr>
          <w:trHeight w:val="144"/>
        </w:trPr>
        <w:tc>
          <w:tcPr>
            <w:tcW w:w="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4</w:t>
            </w:r>
          </w:p>
        </w:tc>
      </w:tr>
      <w:tr w:rsidR="004C2771" w:rsidTr="00887DB5">
        <w:trPr>
          <w:trHeight w:val="276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rPr>
                <w:b/>
              </w:rPr>
              <w:t>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keepNext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78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78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78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78</w:t>
            </w:r>
          </w:p>
        </w:tc>
      </w:tr>
      <w:tr w:rsidR="004C2771" w:rsidTr="00887DB5">
        <w:trPr>
          <w:trHeight w:val="553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11.1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Основы знаний о физической культуре</w:t>
            </w:r>
          </w:p>
        </w:tc>
        <w:tc>
          <w:tcPr>
            <w:tcW w:w="4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процессе урока</w:t>
            </w:r>
          </w:p>
        </w:tc>
      </w:tr>
      <w:tr w:rsidR="004C2771" w:rsidTr="00887DB5">
        <w:trPr>
          <w:trHeight w:val="56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11.2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Подвижные игры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18</w:t>
            </w:r>
          </w:p>
        </w:tc>
      </w:tr>
      <w:tr w:rsidR="004C2771" w:rsidTr="00887DB5">
        <w:trPr>
          <w:trHeight w:val="553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11.3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Гимнастика с элементами акробатики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18</w:t>
            </w:r>
          </w:p>
        </w:tc>
      </w:tr>
      <w:tr w:rsidR="004C2771" w:rsidTr="00887DB5">
        <w:trPr>
          <w:trHeight w:val="553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11.4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Легкоатлетические упражнения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21</w:t>
            </w:r>
          </w:p>
        </w:tc>
      </w:tr>
      <w:tr w:rsidR="004C2771" w:rsidTr="00887DB5">
        <w:trPr>
          <w:trHeight w:val="56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11.5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Лыжная подготовка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21</w:t>
            </w:r>
          </w:p>
        </w:tc>
      </w:tr>
      <w:tr w:rsidR="004C2771" w:rsidTr="00887DB5">
        <w:trPr>
          <w:trHeight w:val="276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keepNext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24</w:t>
            </w:r>
          </w:p>
        </w:tc>
      </w:tr>
      <w:tr w:rsidR="004C2771" w:rsidTr="00887DB5">
        <w:trPr>
          <w:trHeight w:val="553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22.1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 xml:space="preserve">Подвижные игры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20</w:t>
            </w:r>
          </w:p>
        </w:tc>
      </w:tr>
      <w:tr w:rsidR="004C2771" w:rsidTr="00887DB5">
        <w:trPr>
          <w:trHeight w:val="56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22.2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Легкоатлетические упражнения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4</w:t>
            </w:r>
          </w:p>
        </w:tc>
      </w:tr>
      <w:tr w:rsidR="004C2771" w:rsidTr="00887DB5">
        <w:trPr>
          <w:trHeight w:val="276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ИТОГО: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99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contextualSpacing/>
              <w:jc w:val="right"/>
            </w:pPr>
            <w:r>
              <w:t>102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contextualSpacing/>
              <w:jc w:val="right"/>
            </w:pPr>
            <w:r>
              <w:t>102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771" w:rsidRDefault="004C2771" w:rsidP="00887DB5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>
              <w:t>102</w:t>
            </w:r>
          </w:p>
        </w:tc>
      </w:tr>
    </w:tbl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C2771" w:rsidRPr="0084464C" w:rsidRDefault="004C2771" w:rsidP="004C2771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3C6B38" w:rsidRDefault="004C2771" w:rsidP="004C2771">
      <w:pPr>
        <w:spacing w:line="240" w:lineRule="auto"/>
        <w:ind w:firstLine="709"/>
        <w:contextualSpacing/>
        <w:jc w:val="center"/>
        <w:rPr>
          <w:lang w:val="en-US"/>
        </w:rPr>
      </w:pPr>
      <w:r w:rsidRPr="0084464C">
        <w:rPr>
          <w:rFonts w:ascii="Times New Roman" w:hAnsi="Times New Roman" w:cs="Times New Roman"/>
          <w:sz w:val="24"/>
          <w:szCs w:val="24"/>
        </w:rPr>
        <w:t> </w:t>
      </w:r>
      <w:r>
        <w:t>  </w:t>
      </w:r>
    </w:p>
    <w:p w:rsidR="003C6B38" w:rsidRDefault="003C6B38" w:rsidP="004C2771">
      <w:pPr>
        <w:spacing w:line="240" w:lineRule="auto"/>
        <w:ind w:firstLine="709"/>
        <w:contextualSpacing/>
        <w:jc w:val="center"/>
        <w:rPr>
          <w:lang w:val="en-US"/>
        </w:rPr>
      </w:pPr>
    </w:p>
    <w:p w:rsidR="003C6B38" w:rsidRDefault="003C6B38" w:rsidP="004C2771">
      <w:pPr>
        <w:spacing w:line="240" w:lineRule="auto"/>
        <w:ind w:firstLine="709"/>
        <w:contextualSpacing/>
        <w:jc w:val="center"/>
        <w:rPr>
          <w:lang w:val="en-US"/>
        </w:rPr>
      </w:pPr>
    </w:p>
    <w:p w:rsidR="003C6B38" w:rsidRDefault="003C6B38" w:rsidP="004C2771">
      <w:pPr>
        <w:spacing w:line="240" w:lineRule="auto"/>
        <w:ind w:firstLine="709"/>
        <w:contextualSpacing/>
        <w:jc w:val="center"/>
        <w:rPr>
          <w:lang w:val="en-US"/>
        </w:rPr>
      </w:pPr>
    </w:p>
    <w:p w:rsidR="003C6B38" w:rsidRDefault="003C6B38" w:rsidP="004C2771">
      <w:pPr>
        <w:spacing w:line="240" w:lineRule="auto"/>
        <w:ind w:firstLine="709"/>
        <w:contextualSpacing/>
        <w:jc w:val="center"/>
        <w:rPr>
          <w:lang w:val="en-US"/>
        </w:rPr>
      </w:pPr>
    </w:p>
    <w:p w:rsidR="003C6B38" w:rsidRDefault="003C6B38" w:rsidP="004C2771">
      <w:pPr>
        <w:spacing w:line="240" w:lineRule="auto"/>
        <w:ind w:firstLine="709"/>
        <w:contextualSpacing/>
        <w:jc w:val="center"/>
        <w:rPr>
          <w:lang w:val="en-US"/>
        </w:rPr>
      </w:pPr>
    </w:p>
    <w:p w:rsidR="003C6B38" w:rsidRDefault="003C6B38" w:rsidP="004C2771">
      <w:pPr>
        <w:spacing w:line="240" w:lineRule="auto"/>
        <w:ind w:firstLine="709"/>
        <w:contextualSpacing/>
        <w:jc w:val="center"/>
        <w:rPr>
          <w:lang w:val="en-US"/>
        </w:rPr>
      </w:pPr>
    </w:p>
    <w:p w:rsidR="003C6B38" w:rsidRDefault="003C6B38" w:rsidP="004C2771">
      <w:pPr>
        <w:spacing w:line="240" w:lineRule="auto"/>
        <w:ind w:firstLine="709"/>
        <w:contextualSpacing/>
        <w:jc w:val="center"/>
        <w:rPr>
          <w:lang w:val="en-US"/>
        </w:rPr>
      </w:pPr>
    </w:p>
    <w:p w:rsidR="003C6B38" w:rsidRDefault="003C6B38" w:rsidP="004C2771">
      <w:pPr>
        <w:spacing w:line="240" w:lineRule="auto"/>
        <w:ind w:firstLine="709"/>
        <w:contextualSpacing/>
        <w:jc w:val="center"/>
        <w:rPr>
          <w:lang w:val="en-US"/>
        </w:rPr>
      </w:pPr>
    </w:p>
    <w:p w:rsidR="004C2771" w:rsidRPr="00977015" w:rsidRDefault="004C2771" w:rsidP="004C27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7015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програм</w:t>
      </w:r>
      <w:r>
        <w:rPr>
          <w:rFonts w:ascii="Times New Roman" w:hAnsi="Times New Roman" w:cs="Times New Roman"/>
          <w:b/>
          <w:sz w:val="24"/>
          <w:szCs w:val="24"/>
        </w:rPr>
        <w:t xml:space="preserve">много материала по четвертям </w:t>
      </w:r>
      <w:r w:rsidR="00455BB0">
        <w:rPr>
          <w:rFonts w:ascii="Times New Roman" w:hAnsi="Times New Roman" w:cs="Times New Roman"/>
          <w:b/>
          <w:sz w:val="24"/>
          <w:szCs w:val="24"/>
        </w:rPr>
        <w:t>3</w:t>
      </w:r>
      <w:r w:rsidRPr="0097701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3238"/>
        <w:gridCol w:w="1393"/>
        <w:gridCol w:w="1393"/>
        <w:gridCol w:w="1393"/>
        <w:gridCol w:w="1498"/>
      </w:tblGrid>
      <w:tr w:rsidR="004C2771" w:rsidTr="00887DB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  <w:rPr>
                <w:b/>
              </w:rPr>
            </w:pPr>
            <w:r>
              <w:rPr>
                <w:b/>
              </w:rPr>
              <w:t>Вид программного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  <w:p w:rsidR="004C2771" w:rsidRDefault="004C2771" w:rsidP="00887DB5">
            <w:pPr>
              <w:pStyle w:val="msonormalbullet2gif"/>
              <w:spacing w:after="180" w:afterAutospacing="0"/>
              <w:contextualSpacing/>
            </w:pPr>
            <w:r>
              <w:rPr>
                <w:b/>
              </w:rPr>
              <w:t>четверть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rPr>
                <w:b/>
              </w:rPr>
              <w:t>3 четверть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  <w:p w:rsidR="004C2771" w:rsidRDefault="004C2771" w:rsidP="00887DB5">
            <w:pPr>
              <w:pStyle w:val="msonormalbullet2gif"/>
              <w:spacing w:after="180" w:afterAutospacing="0"/>
              <w:contextualSpacing/>
            </w:pPr>
            <w:r>
              <w:rPr>
                <w:b/>
              </w:rPr>
              <w:t>четверть</w:t>
            </w:r>
          </w:p>
        </w:tc>
      </w:tr>
      <w:tr w:rsidR="004C2771" w:rsidTr="00887DB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</w:pPr>
            <w: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  <w:rPr>
                <w:b/>
              </w:rPr>
            </w:pPr>
            <w:r>
              <w:t>Основы знаний о физической культуре</w:t>
            </w:r>
          </w:p>
        </w:tc>
        <w:tc>
          <w:tcPr>
            <w:tcW w:w="2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в процессе урока</w:t>
            </w:r>
          </w:p>
        </w:tc>
      </w:tr>
      <w:tr w:rsidR="004C2771" w:rsidTr="00887DB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</w:pPr>
            <w:r>
              <w:t>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</w:pPr>
            <w:r>
              <w:t>Легкая атлетика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13</w:t>
            </w:r>
          </w:p>
        </w:tc>
      </w:tr>
      <w:tr w:rsidR="004C2771" w:rsidTr="00887DB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</w:pPr>
            <w:r>
              <w:t>3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</w:pPr>
            <w:r>
              <w:t>Гимнастика с основами  акробатики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18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-</w:t>
            </w:r>
          </w:p>
        </w:tc>
      </w:tr>
      <w:tr w:rsidR="004C2771" w:rsidTr="00887DB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</w:pPr>
            <w:r>
              <w:t>4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</w:pPr>
            <w:r>
              <w:t>Лыжная подготовка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21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-</w:t>
            </w:r>
          </w:p>
        </w:tc>
      </w:tr>
      <w:tr w:rsidR="004C2771" w:rsidTr="00887DB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</w:pPr>
            <w:r>
              <w:t>5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contextualSpacing/>
            </w:pPr>
            <w:r>
              <w:t>Подвижные игры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</w:pPr>
            <w:r>
              <w:t>11</w:t>
            </w:r>
          </w:p>
        </w:tc>
      </w:tr>
      <w:tr w:rsidR="004C2771" w:rsidTr="00887DB5"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71" w:rsidRDefault="004C2771" w:rsidP="00887DB5">
            <w:pPr>
              <w:pStyle w:val="msonormalbullet2gif"/>
              <w:spacing w:after="180" w:afterAutospacing="0"/>
              <w:ind w:firstLine="709"/>
              <w:contextualSpacing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4C2771" w:rsidRDefault="004C2771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771" w:rsidRPr="0084464C" w:rsidRDefault="004C2771" w:rsidP="004C2771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84464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  <w:t>Содержание</w:t>
      </w:r>
      <w:r w:rsidRPr="0084464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 тем учебного курса</w:t>
      </w:r>
    </w:p>
    <w:p w:rsidR="004C2771" w:rsidRDefault="00455BB0" w:rsidP="004C2771">
      <w:pPr>
        <w:pStyle w:val="msonormalbullet1gif"/>
        <w:spacing w:after="0" w:afterAutospacing="0"/>
        <w:ind w:firstLine="709"/>
        <w:contextualSpacing/>
        <w:jc w:val="center"/>
      </w:pPr>
      <w:r>
        <w:rPr>
          <w:b/>
          <w:bCs/>
        </w:rPr>
        <w:t>3</w:t>
      </w:r>
      <w:r w:rsidR="004C2771">
        <w:rPr>
          <w:b/>
          <w:bCs/>
        </w:rPr>
        <w:t xml:space="preserve"> класс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b/>
          <w:bCs/>
        </w:rPr>
        <w:t>Знания о физической культуре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bdr w:val="none" w:sz="0" w:space="0" w:color="auto" w:frame="1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b/>
          <w:bCs/>
        </w:rPr>
        <w:t>Способы физкультурной деятельности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bdr w:val="none" w:sz="0" w:space="0" w:color="auto" w:frame="1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b/>
          <w:bCs/>
        </w:rPr>
        <w:t>Физическое совершенствование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b/>
          <w:bCs/>
          <w:i/>
          <w:iCs/>
        </w:rPr>
        <w:t>Гимнастика с основами акробатики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Организующие команды и приемы: </w:t>
      </w:r>
      <w:r>
        <w:rPr>
          <w:bdr w:val="none" w:sz="0" w:space="0" w:color="auto" w:frame="1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Акробатические упражнения</w:t>
      </w:r>
      <w:r>
        <w:t> </w:t>
      </w:r>
      <w:r>
        <w:rPr>
          <w:bdr w:val="none" w:sz="0" w:space="0" w:color="auto" w:frame="1"/>
        </w:rPr>
        <w:t>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Гимнастические упражнения прикладного характера:</w:t>
      </w:r>
      <w:r>
        <w:t> </w:t>
      </w:r>
      <w:r>
        <w:rPr>
          <w:bdr w:val="none" w:sz="0" w:space="0" w:color="auto" w:frame="1"/>
        </w:rPr>
        <w:t>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b/>
          <w:bCs/>
          <w:i/>
          <w:iCs/>
        </w:rPr>
        <w:t>Легкая атлетика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Бег:</w:t>
      </w:r>
      <w:r>
        <w:t> </w:t>
      </w:r>
      <w:r>
        <w:rPr>
          <w:bdr w:val="none" w:sz="0" w:space="0" w:color="auto" w:frame="1"/>
        </w:rPr>
        <w:t>равномерный бег с последующим ускорением, челночный бег 3 х 10 м, бег с изменением частоты шагов.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Броски </w:t>
      </w:r>
      <w:r>
        <w:rPr>
          <w:bdr w:val="none" w:sz="0" w:space="0" w:color="auto" w:frame="1"/>
        </w:rPr>
        <w:t>большого мяча снизу из положения стоя и сидя из-за головы.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Метание </w:t>
      </w:r>
      <w:r>
        <w:rPr>
          <w:bdr w:val="none" w:sz="0" w:space="0" w:color="auto" w:frame="1"/>
        </w:rPr>
        <w:t>малого мяча на дальность из-за головы.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Прыжки:</w:t>
      </w:r>
      <w:r>
        <w:t> </w:t>
      </w:r>
      <w:r>
        <w:rPr>
          <w:bdr w:val="none" w:sz="0" w:space="0" w:color="auto" w:frame="1"/>
        </w:rPr>
        <w:t>на месте и с поворотом на 90° и 100°, по разметкам, через препятствия; в высоту с прямого разбега; со скакалкой.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b/>
          <w:bCs/>
          <w:i/>
          <w:iCs/>
        </w:rPr>
        <w:t>Лыжные гонки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Передвижения на лыжах:</w:t>
      </w:r>
      <w:r>
        <w:t> </w:t>
      </w:r>
      <w:r>
        <w:rPr>
          <w:bdr w:val="none" w:sz="0" w:space="0" w:color="auto" w:frame="1"/>
        </w:rPr>
        <w:t>попеременный двухшажный ход.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Спуски</w:t>
      </w:r>
      <w:r>
        <w:t> </w:t>
      </w:r>
      <w:r>
        <w:rPr>
          <w:bdr w:val="none" w:sz="0" w:space="0" w:color="auto" w:frame="1"/>
        </w:rPr>
        <w:t>в основной стойке.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lastRenderedPageBreak/>
        <w:t>Подъем</w:t>
      </w:r>
      <w:r>
        <w:t> </w:t>
      </w:r>
      <w:r>
        <w:rPr>
          <w:bdr w:val="none" w:sz="0" w:space="0" w:color="auto" w:frame="1"/>
        </w:rPr>
        <w:t>«лесенкой».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Торможение</w:t>
      </w:r>
      <w:r>
        <w:t> </w:t>
      </w:r>
      <w:r>
        <w:rPr>
          <w:bdr w:val="none" w:sz="0" w:space="0" w:color="auto" w:frame="1"/>
        </w:rPr>
        <w:t>«плугом».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b/>
          <w:bCs/>
          <w:i/>
          <w:iCs/>
        </w:rPr>
        <w:t>Подвижные игры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На материале раздела «Гимнастика с основами акробатики»:</w:t>
      </w:r>
      <w:r>
        <w:t> </w:t>
      </w:r>
      <w:r>
        <w:rPr>
          <w:bdr w:val="none" w:sz="0" w:space="0" w:color="auto" w:frame="1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На материале раздела «Легкая атлетика»:</w:t>
      </w:r>
      <w:r>
        <w:t> </w:t>
      </w:r>
      <w:r>
        <w:rPr>
          <w:bdr w:val="none" w:sz="0" w:space="0" w:color="auto" w:frame="1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На материале раздела «Лыжные гонки»:</w:t>
      </w:r>
      <w:r>
        <w:t> </w:t>
      </w:r>
      <w:r>
        <w:rPr>
          <w:bdr w:val="none" w:sz="0" w:space="0" w:color="auto" w:frame="1"/>
        </w:rPr>
        <w:t>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На материале раздела «Спортивные игры»: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Футбол:</w:t>
      </w:r>
      <w:r>
        <w:t> </w:t>
      </w:r>
      <w:r>
        <w:rPr>
          <w:bdr w:val="none" w:sz="0" w:space="0" w:color="auto" w:frame="1"/>
        </w:rPr>
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</w:pPr>
      <w:r>
        <w:rPr>
          <w:i/>
          <w:iCs/>
        </w:rPr>
        <w:t>Баскетбол:</w:t>
      </w:r>
      <w:r>
        <w:t> </w:t>
      </w:r>
      <w:r>
        <w:rPr>
          <w:bdr w:val="none" w:sz="0" w:space="0" w:color="auto" w:frame="1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i/>
          <w:iCs/>
        </w:rPr>
        <w:t>Волейбол:</w:t>
      </w:r>
      <w:r>
        <w:t> </w:t>
      </w:r>
      <w:r>
        <w:rPr>
          <w:bdr w:val="none" w:sz="0" w:space="0" w:color="auto" w:frame="1"/>
        </w:rPr>
        <w:t>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</w:t>
      </w:r>
    </w:p>
    <w:p w:rsidR="004C2771" w:rsidRPr="00F75824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771" w:rsidRPr="00B37209" w:rsidRDefault="004C2771" w:rsidP="004C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72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C2771" w:rsidRDefault="004C2771" w:rsidP="004C2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85" w:type="dxa"/>
        <w:jc w:val="center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8"/>
        <w:gridCol w:w="828"/>
        <w:gridCol w:w="5759"/>
      </w:tblGrid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Т е м а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Часы по плану</w:t>
            </w:r>
          </w:p>
        </w:tc>
        <w:tc>
          <w:tcPr>
            <w:tcW w:w="5759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59" w:type="dxa"/>
            <w:vMerge w:val="restart"/>
          </w:tcPr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Усваивают основные понятия и термины в ходьбе, беге, прыжках и метаниях и объясняют их назначение. Описывают технику выполнения ходьбы и бега, прыжков и метаний. Осваивают её самостоятельно, выявляют и устраняют характерные ошибки в процессе освоения.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упражнений в ходьбе, беге и метаниях. Применяют вариативные упражнения в ходьбе и беге для развития координационных и скоростных способностей</w:t>
            </w:r>
            <w:r w:rsidRPr="00373163">
              <w:rPr>
                <w:rFonts w:ascii="Times New Roman" w:hAnsi="Times New Roman" w:cs="Times New Roman"/>
                <w:sz w:val="24"/>
                <w:szCs w:val="24"/>
              </w:rPr>
              <w:t>. Выбирают индивидуальный темп ходьбы и бега, контролируют его по частоте сердечных сокращений.</w:t>
            </w: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со сверстниками в процессе освоения беговых и прыжковых упражнений, при этом соблюдая правила безопасности. Включают прыжковые упражнения в различные формы занятий 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 xml:space="preserve">по ФК. Применяют прыжковые упражнения для развития скоростно-силовых и координационных способностей. 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Закрепляют в играх изучаемые навыки.</w:t>
            </w:r>
          </w:p>
          <w:p w:rsidR="004C2771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комбинации из числа разученных упражнений и выполняют их.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Организуют и проводят совместно со сверстниками подвижные игры, осуществляют судейство.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во время совместной игровой деятельности.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подвижных игр для развития координационных способностей и физических качеств.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и техники безопасности.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 xml:space="preserve">Многоскоки. Метание мяча  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Встречные эстафеты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Бег 1000метров.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Стойка игрока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броски мяча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от груди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и передача мяча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Default="004C2771" w:rsidP="00887DB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и передача мяча в движении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</w:t>
            </w: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Броски в цель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828" w:type="dxa"/>
          </w:tcPr>
          <w:p w:rsidR="004C2771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названия и назначения гимнастических снарядов. Руководствуются правилами безопасности. Осваивают комплексы утренней зарядки и ЛФК, технику упражнений в лазании и перелезании, на гимнастическом бревне и скамейке, танцевальных упражнений, опорных прыжков, предупреждая появление ошибок  и соблюдая правила безопасности. Описывают состав и содержание ОРУ с предметами и без них, технику гимнастических упражнений, в лазании и перелезании, опорных прыжков, на гимнастическом бревне и скамейке, танцевальных упражнений, составляют комбинации из числа разученных упражнений. Оказывают помощь сверстникам при освоении ими новых упражнений, анализируют их технику, выявляют ошибки и помогают в их 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исправлении. Различают строевые команды и точно выполняют строевые приемы.</w:t>
            </w:r>
          </w:p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Стойка на лопатках согнув ноги.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 перекат вперёд.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висах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упорах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аэробики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скакалкой. Лазание и перелезание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Лазанье и перелезание.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C2771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9" w:type="dxa"/>
            <w:vMerge w:val="restart"/>
          </w:tcPr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Объясняют назначение понятий и терминов, относящихся к передвижению на лыжах.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Описывают технику передвижения на лыжах.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Осваивают её под руководством учителя и самостоятельно, выявляют и устраняют ошибки.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Организуют и проводят совместно со сверстниками подвижные игры, осуществляют судейство.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во время совместной игровой деятельности.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действия подвижных игр для развития координационных способностей и физических качеств.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Закрепляют в играх изучаемые навыки.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Организуют и проводят совместно со сверстниками подвижные игры, осуществляют судейство.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во время совместной игровой деятельности.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подвижных игр для развития координационных способностей и физических качеств.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4C2771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71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71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71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71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Усваивают основные понятия и термины в ходьбе, беге, прыжках и метаниях и объясняют их назначение. Описывают технику выполнения ходьбы и бега, прыжков и метаний. Осваивают её самостоятельно, выявляют и устраняют характерные ошибки в процессе освоения.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вариативное выполнение упражнений в ходьбе, беге и метаниях. Применяют вариативные упражнения в ходьбе и беге для развития координационных и скоростных способностей. Выбирают индивидуальный темп ходьбы и бега, контролируют его по частоте сердечных сокращений. Взаимодействуют со сверстниками в процессе освоения беговых и прыжковых упражнений, при этом соблюдая правила безопасности. Включают прыжковые упражнения в различные формы занятий по ФК. Применяют прыжковые упражнения для </w:t>
            </w:r>
          </w:p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скоростно-силовых и координационных способностей. </w:t>
            </w:r>
          </w:p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Закрепляют в играх изучаемые навыки. Составляют комбинации из числа разученных упражнений и выполняют их.</w:t>
            </w: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ПТБ 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Подвижная игра: «Передал мяч садись», «Метко в цель».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Подвижная игра: «Удочка», «Охотники и утки»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B37209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2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занятии 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Повороты, передвижения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Ступающий шаг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лесенкой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iCs/>
                <w:sz w:val="24"/>
                <w:szCs w:val="24"/>
              </w:rPr>
              <w:t>Торможение</w:t>
            </w: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067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«плугом».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 в основной стойке.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дистанции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перемещение,</w:t>
            </w: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броски,</w:t>
            </w: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передачи.</w:t>
            </w:r>
          </w:p>
        </w:tc>
        <w:tc>
          <w:tcPr>
            <w:tcW w:w="828" w:type="dxa"/>
          </w:tcPr>
          <w:p w:rsidR="004C2771" w:rsidRPr="0037316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828" w:type="dxa"/>
          </w:tcPr>
          <w:p w:rsidR="004C2771" w:rsidRPr="0037316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через сетку</w:t>
            </w:r>
          </w:p>
        </w:tc>
        <w:tc>
          <w:tcPr>
            <w:tcW w:w="828" w:type="dxa"/>
          </w:tcPr>
          <w:p w:rsidR="004C2771" w:rsidRPr="0037316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 одним мячом по упрощённым правилам</w:t>
            </w:r>
          </w:p>
        </w:tc>
        <w:tc>
          <w:tcPr>
            <w:tcW w:w="828" w:type="dxa"/>
          </w:tcPr>
          <w:p w:rsidR="004C2771" w:rsidRPr="0037316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Подвижная игра  «Пионербол»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Передача, ведение, броски мяча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Передача мяча после ведения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28" w:type="dxa"/>
          </w:tcPr>
          <w:p w:rsidR="004C2771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и техники безопасности по легкой атлетике. Бег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в шаге 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Наклон вперед на результат.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Прыжки в высоту с 4-5 шагов разбега.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мяча 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30675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Челночный бег 3х10м.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Бег 1000м.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71" w:rsidRPr="00F12BB3" w:rsidTr="00887DB5">
        <w:trPr>
          <w:trHeight w:val="320"/>
          <w:jc w:val="center"/>
        </w:trPr>
        <w:tc>
          <w:tcPr>
            <w:tcW w:w="3698" w:type="dxa"/>
          </w:tcPr>
          <w:p w:rsidR="004C2771" w:rsidRPr="00830675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067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828" w:type="dxa"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C2771" w:rsidRPr="00F12BB3" w:rsidRDefault="004C2771" w:rsidP="00887D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771" w:rsidRPr="002365EF" w:rsidRDefault="004C2771" w:rsidP="004C277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C2771" w:rsidRDefault="004C2771" w:rsidP="004C27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21D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Планируемые результаты изучения учебного предмета.</w:t>
      </w:r>
    </w:p>
    <w:p w:rsidR="004C2771" w:rsidRDefault="004C2771" w:rsidP="004C2771">
      <w:pPr>
        <w:pStyle w:val="msonormalbullet1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По освоению содержания программы по физической культуре учащиеся научатся: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упражнениями;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выполнять организующие строевые команды и приёмы;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выполнять акробатические упражнения (кувырки, стойки, перекаты);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выполнять гимнастические упражнения на спортивных снарядах (низкой перекладине, на гимнастическом бревне, на канате);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выполнять легкоатлетические упражнения (бег, прыжки, метания и броски мяча разного веса и объёма);</w:t>
      </w:r>
    </w:p>
    <w:p w:rsidR="004C2771" w:rsidRDefault="004C2771" w:rsidP="004C2771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выполнять игровые действия и упражнения из подвижных игр разной функциональной направленности.</w:t>
      </w:r>
    </w:p>
    <w:p w:rsidR="004C2771" w:rsidRDefault="004C2771" w:rsidP="004C2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771" w:rsidRDefault="004C2771" w:rsidP="004C2771">
      <w:pPr>
        <w:shd w:val="clear" w:color="auto" w:fill="FFFFFF"/>
        <w:spacing w:before="115"/>
        <w:ind w:left="29"/>
        <w:jc w:val="center"/>
        <w:rPr>
          <w:rFonts w:ascii="Times New Roman" w:hAnsi="Times New Roman" w:cs="Times New Roman"/>
          <w:b/>
          <w:color w:val="000000"/>
          <w:spacing w:val="3"/>
          <w:sz w:val="24"/>
        </w:rPr>
      </w:pPr>
    </w:p>
    <w:p w:rsidR="004C2771" w:rsidRPr="00CE431A" w:rsidRDefault="004C2771" w:rsidP="004C2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CE431A">
        <w:rPr>
          <w:rFonts w:ascii="Times New Roman" w:hAnsi="Times New Roman"/>
          <w:b/>
          <w:sz w:val="24"/>
          <w:szCs w:val="24"/>
        </w:rPr>
        <w:t>чебно-методическое и материально-техническое обеспечение образовательного процесса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861"/>
        <w:gridCol w:w="1298"/>
      </w:tblGrid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EF0EF6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 для 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EF0EF6" w:rsidRDefault="004C2771" w:rsidP="00887DB5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образования. М.: Просвещение,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Лях В.И., Зданевич А.А. Комплексная программа физического воспитания учащихся 1–11-х классов. – М.: Просвещение, 2012.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Лях В.И. Мой друг – физкультура.  Учебник для учащихся 1-4 классов начальной школы. Москва «Просвещение» 2013.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4C2771" w:rsidRPr="0084464C" w:rsidTr="00887DB5">
        <w:trPr>
          <w:trHeight w:val="3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Асмолов А.Г  Системно-деятельностный подход к разработке стандартов нового поколения. М. Педагогика,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 от 10.07.1992 № 3266-1 ( в ред. От 27.12.2009).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федеральных государственных образовательных стандартов общего образования/Под ред. А.М. Кондакова , А.А.Кузнецова. М.: Просвещение,2008.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России. Авт. Данилюк А.Я., Кондаков А.М., Тишков В.А. (Электронный документ).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 (Электронный документ).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 ( СанПин 2.4.2.2621-10).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и образования науки РФ от 24.11.2011 №МД 1552/03 «Рекомендации по оснащению учреждений учебным и учебно-лабораторным оборудованием необходимым для реализции ФГОС основного общего образования, организации проектной деятельности,  моделирования и технического творчества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образовательного учреждения. Начальная школа. М.: Просвещение,2011.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 :(Электронный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гигиенических требований к условиям реализации основной образовательной программы основного общего образования 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2011-2015гг(Электронный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 универсальных учебных действий в основной школе: от действий к мысли. Система заданий. Пособие для учителя./ Под ред. А.Г.Асмолова. .М.: Просвещение, 2010.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Фундаментальное ядро содержания общего образования /Под ред. В.В.Козлова. М.: Просвещение,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EF0EF6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9E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71F99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F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Елизарова Е.М. Физическая культура 2-4 классы: уроки двигательной активности. "Учитель",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71F99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1F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Хайрутдинов Р. Р.</w:t>
            </w:r>
            <w:r w:rsidRPr="00971F99">
              <w:t xml:space="preserve"> </w:t>
            </w:r>
            <w:r w:rsidRPr="00971F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Физическая культура. 1 класс: технологические карты уроков по учебнику В. И. Ляха. "Учитель",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71F99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F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Школьникова  Н.В.,  Тарасова  М.В.  Я иду на урок. Книга для учителя физической культуры 1- 6 классы.  Издательство «Первое сентября»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71F99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F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Лях В.И. Тесты в физическом воспитании школьников. Пособие для учителя, Москва,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71F99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F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Патрикеев А. Ю.Поурочные разработки по физкультуре  1-4  класс, Москва «Вако»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7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3865AF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Асмолов А.Г. Как будем жить дальше7 Социальные эффекты образовательной политики /\Лидеры образования.2007.№7.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Асмолов А.Г. Стратегия социокультурной модернизации образования: на пути преодоления кризиса идентичности и построения гражданского общества //Вопросы образования.2008.№1.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Асмолов А.Г., СеменовА.Л.Российская школа и новые информационные технологии: взгляд в следующее тысячилетие.М.:НексПринт,2010.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технологии: проектирование и реализация учебных курсов /Под общей редакцией М.Б.Лебедевой.СПб.: БХВ-Петербург,2010.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Жильцова О.А. Организация исследовательской и проектной деятельности школников: дистанционная поддержка педагогических инноваций при подготовке школьников к деятельности в сфер наук и высоих технологий. М.:Просвещение,2007.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«Стандарты и мониторинг образования,2011-2012.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«Единое окно доступа к образовательным ресурсам». 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«Каталог единой коллекции цифровых образовательных ресурсов».(Электронный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«Каталог электронных образовательных ресурсов Федерального центра».(Электронный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«Образовательные ресурсы сети Интернет»(Электронный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«Сеть творческих учителей».(Электронный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«Федеральный  государственный образовательный стандарт».Электронный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и науки РФ:(Электронный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Default="004C2771" w:rsidP="00887DB5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ФГУ «Государственный научно- исследовательский институт информационных технологий и телекоммуникаций(Электронный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>
            <w:r w:rsidRPr="00C9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EF0EF6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 для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Default="004C2771" w:rsidP="00887DB5"/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9E7A1F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C2771" w:rsidRPr="0084464C" w:rsidTr="00887DB5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503C06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3C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Музыкальный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Персональный 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C2771" w:rsidRPr="0084464C" w:rsidTr="00887DB5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E96B38" w:rsidRDefault="004C2771" w:rsidP="0088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5E9">
              <w:rPr>
                <w:rFonts w:ascii="Times New Roman" w:hAnsi="Times New Roman"/>
                <w:sz w:val="24"/>
                <w:szCs w:val="24"/>
              </w:rPr>
              <w:t xml:space="preserve">Мост гимнастический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Козел гимнастический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Канат для лазанья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Перекладина гимнастическая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Стенка гимнастическая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Скамейка гимнастическая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 навесного оборудования (пе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рекладина, мишени для метания</w:t>
            </w: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Мячи:  набивные весом 1 кг, малый  мяч(мягкий), баскетбольные, волейбольные, футбольные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Палка гимнастическая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Скакалка детская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 гимнастический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5.12.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Гимнастический подкидной мостик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Кегли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Обруч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гимнастический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Щит баскетбольный тренировочный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</w:t>
            </w: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Сетка волейбольная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C2771" w:rsidRPr="0084464C" w:rsidTr="00887D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Аптечка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71" w:rsidRPr="0084464C" w:rsidRDefault="004C2771" w:rsidP="00887D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</w:tbl>
    <w:p w:rsidR="004C2771" w:rsidRDefault="004C2771" w:rsidP="004C27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8446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демонстрационный экземпляр (1экземпляр);</w:t>
      </w:r>
      <w:r w:rsidRPr="0084464C">
        <w:rPr>
          <w:rFonts w:ascii="Times New Roman" w:eastAsia="Times New Roman" w:hAnsi="Times New Roman" w:cs="Times New Roman"/>
          <w:sz w:val="24"/>
          <w:szCs w:val="24"/>
        </w:rPr>
        <w:br/>
      </w: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446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полный комплект (для каждого ученика);</w:t>
      </w:r>
      <w:r w:rsidRPr="0084464C">
        <w:rPr>
          <w:rFonts w:ascii="Times New Roman" w:eastAsia="Times New Roman" w:hAnsi="Times New Roman" w:cs="Times New Roman"/>
          <w:sz w:val="24"/>
          <w:szCs w:val="24"/>
        </w:rPr>
        <w:br/>
      </w: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Pr="008446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комплект для фронтальной работы (не менее 1 экземпляра на 2 учеников);</w:t>
      </w:r>
      <w:r w:rsidRPr="0084464C">
        <w:rPr>
          <w:rFonts w:ascii="Times New Roman" w:eastAsia="Times New Roman" w:hAnsi="Times New Roman" w:cs="Times New Roman"/>
          <w:sz w:val="24"/>
          <w:szCs w:val="24"/>
        </w:rPr>
        <w:br/>
      </w:r>
      <w:r w:rsidRPr="0084464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446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46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комплек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</w:t>
      </w:r>
    </w:p>
    <w:p w:rsidR="004C2771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ectPr w:rsidR="004C2771" w:rsidSect="00887DB5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C2771" w:rsidRDefault="004C2771" w:rsidP="004C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C2771" w:rsidRPr="00035FD6" w:rsidRDefault="004C2771" w:rsidP="004C27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8BD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по физической культуре для учащихся </w:t>
      </w:r>
      <w:r w:rsidR="00455BB0">
        <w:rPr>
          <w:rFonts w:ascii="Times New Roman" w:hAnsi="Times New Roman" w:cs="Times New Roman"/>
          <w:b/>
          <w:sz w:val="28"/>
          <w:szCs w:val="28"/>
        </w:rPr>
        <w:t>3</w:t>
      </w:r>
      <w:r w:rsidRPr="00DA68BD">
        <w:rPr>
          <w:rFonts w:ascii="Times New Roman" w:hAnsi="Times New Roman" w:cs="Times New Roman"/>
          <w:b/>
          <w:sz w:val="28"/>
          <w:szCs w:val="28"/>
        </w:rPr>
        <w:t xml:space="preserve"> классов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68BD">
        <w:rPr>
          <w:rFonts w:ascii="Times New Roman" w:hAnsi="Times New Roman" w:cs="Times New Roman"/>
          <w:b/>
          <w:sz w:val="28"/>
          <w:szCs w:val="28"/>
        </w:rPr>
        <w:t xml:space="preserve"> часа в неделю</w:t>
      </w:r>
    </w:p>
    <w:tbl>
      <w:tblPr>
        <w:tblStyle w:val="a7"/>
        <w:tblW w:w="1513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87"/>
        <w:gridCol w:w="769"/>
        <w:gridCol w:w="749"/>
        <w:gridCol w:w="14"/>
        <w:gridCol w:w="2141"/>
        <w:gridCol w:w="5924"/>
        <w:gridCol w:w="4677"/>
        <w:gridCol w:w="141"/>
        <w:gridCol w:w="28"/>
      </w:tblGrid>
      <w:tr w:rsidR="004C2771" w:rsidRPr="00830675" w:rsidTr="00887DB5">
        <w:trPr>
          <w:gridAfter w:val="1"/>
          <w:wAfter w:w="28" w:type="dxa"/>
          <w:trHeight w:val="52"/>
        </w:trPr>
        <w:tc>
          <w:tcPr>
            <w:tcW w:w="687" w:type="dxa"/>
            <w:vMerge w:val="restart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№</w:t>
            </w:r>
          </w:p>
          <w:p w:rsidR="004C2771" w:rsidRPr="00830675" w:rsidRDefault="004C2771" w:rsidP="00887DB5">
            <w:pPr>
              <w:contextualSpacing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532" w:type="dxa"/>
            <w:gridSpan w:val="3"/>
          </w:tcPr>
          <w:p w:rsidR="004C2771" w:rsidRPr="00830675" w:rsidRDefault="004C2771" w:rsidP="00887DB5">
            <w:pPr>
              <w:contextualSpacing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39" w:type="dxa"/>
            <w:vMerge w:val="restart"/>
          </w:tcPr>
          <w:p w:rsidR="004C2771" w:rsidRPr="00830675" w:rsidRDefault="004C2771" w:rsidP="00887DB5">
            <w:pPr>
              <w:contextualSpacing/>
              <w:rPr>
                <w:b/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Тема</w:t>
            </w:r>
          </w:p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925" w:type="dxa"/>
            <w:vMerge w:val="restart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819" w:type="dxa"/>
            <w:gridSpan w:val="2"/>
            <w:vMerge w:val="restart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Планируемые предметные  результаты (дидактические единицы)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  <w:vMerge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C2771" w:rsidRPr="00830675" w:rsidRDefault="00B808E6" w:rsidP="00887DB5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678180</wp:posOffset>
                      </wp:positionV>
                      <wp:extent cx="7620" cy="15240"/>
                      <wp:effectExtent l="12700" t="8890" r="825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.3pt;margin-top:53.4pt;width:.6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"/>
                  </w:pict>
                </mc:Fallback>
              </mc:AlternateContent>
            </w:r>
            <w:r w:rsidR="004C2771" w:rsidRPr="0083067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139" w:type="dxa"/>
            <w:vMerge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</w:p>
        </w:tc>
      </w:tr>
      <w:tr w:rsidR="004C2771" w:rsidRPr="00830675" w:rsidTr="00887DB5">
        <w:trPr>
          <w:trHeight w:val="137"/>
        </w:trPr>
        <w:tc>
          <w:tcPr>
            <w:tcW w:w="15130" w:type="dxa"/>
            <w:gridSpan w:val="9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30675">
              <w:rPr>
                <w:b/>
                <w:i/>
                <w:sz w:val="24"/>
                <w:szCs w:val="24"/>
              </w:rPr>
              <w:t>Легкая атлетика (12 часов)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830675">
              <w:rPr>
                <w:b/>
              </w:rPr>
              <w:t>Планируемые личностные результаты: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bCs/>
              </w:rPr>
            </w:pPr>
            <w:r w:rsidRPr="00830675">
              <w:rPr>
                <w:bCs/>
              </w:rPr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2"/>
              </w:numPr>
              <w:contextualSpacing/>
              <w:rPr>
                <w:bCs/>
              </w:rPr>
            </w:pPr>
            <w:r w:rsidRPr="00830675">
              <w:rPr>
                <w:bCs/>
              </w:rPr>
              <w:t>Объяснять самому себе:</w:t>
            </w:r>
          </w:p>
          <w:p w:rsidR="004C2771" w:rsidRPr="00830675" w:rsidRDefault="004C2771" w:rsidP="00887DB5">
            <w:pPr>
              <w:pStyle w:val="ae"/>
              <w:ind w:left="360"/>
              <w:contextualSpacing/>
              <w:rPr>
                <w:bCs/>
              </w:rPr>
            </w:pPr>
            <w:r w:rsidRPr="00830675">
              <w:rPr>
                <w:bCs/>
              </w:rPr>
              <w:t>что во мне хорошо, а что плохо (личные качества, черты характера),</w:t>
            </w:r>
          </w:p>
          <w:p w:rsidR="004C2771" w:rsidRPr="00830675" w:rsidRDefault="004C2771" w:rsidP="00887DB5">
            <w:pPr>
              <w:pStyle w:val="ae"/>
              <w:ind w:left="360"/>
              <w:contextualSpacing/>
              <w:rPr>
                <w:bCs/>
              </w:rPr>
            </w:pPr>
            <w:r w:rsidRPr="00830675">
              <w:rPr>
                <w:bCs/>
              </w:rPr>
              <w:t>что я хочу (цели, мотивы),</w:t>
            </w:r>
          </w:p>
          <w:p w:rsidR="004C2771" w:rsidRPr="00830675" w:rsidRDefault="00455BB0" w:rsidP="00887DB5">
            <w:pPr>
              <w:pStyle w:val="ae"/>
              <w:ind w:left="360"/>
              <w:contextualSpacing/>
              <w:rPr>
                <w:bCs/>
              </w:rPr>
            </w:pPr>
            <w:r>
              <w:rPr>
                <w:bCs/>
              </w:rPr>
              <w:t>что я могу (резуль</w:t>
            </w:r>
            <w:r w:rsidR="004C2771" w:rsidRPr="00830675">
              <w:rPr>
                <w:bCs/>
              </w:rPr>
              <w:t>таты)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830675">
              <w:rPr>
                <w:b/>
                <w:bCs/>
              </w:rPr>
              <w:t>Регулятивные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3"/>
              </w:numPr>
              <w:jc w:val="left"/>
              <w:rPr>
                <w:bCs w:val="0"/>
              </w:rPr>
            </w:pPr>
            <w:r w:rsidRPr="00830675">
              <w:rPr>
                <w:b w:val="0"/>
                <w:bCs w:val="0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Учиться обнаруживать и формулировать учебную проблему совместно с учителем.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Познавательные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4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Относить объекты к известным понятиям.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4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Делать выводы на основе обобщения знаний.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Коммуникативные УУД:</w:t>
            </w:r>
          </w:p>
          <w:p w:rsidR="004C2771" w:rsidRPr="00830675" w:rsidRDefault="004C2771" w:rsidP="004C2771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30675">
              <w:rPr>
                <w:bCs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4C2771" w:rsidRPr="00830675" w:rsidRDefault="004C2771" w:rsidP="004C2771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</w:tc>
      </w:tr>
      <w:tr w:rsidR="004C2771" w:rsidRPr="00830675" w:rsidTr="002D2284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i/>
                <w:color w:val="C00000"/>
                <w:sz w:val="24"/>
                <w:szCs w:val="24"/>
                <w:u w:val="single"/>
              </w:rPr>
            </w:pPr>
            <w:r w:rsidRPr="00830675">
              <w:rPr>
                <w:sz w:val="24"/>
                <w:szCs w:val="24"/>
              </w:rPr>
              <w:t>1 неделя</w:t>
            </w: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Правила безопасного поведения и техники безопасности.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Первичный инструктаж на рабочем месте по технике безопасности. Инструктаж по л/а. Понятие об утомлении и переутомлении. Двигательный режим школьника.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t>Знать требования инструкций.</w:t>
            </w:r>
            <w:r w:rsidRPr="00830675">
              <w:rPr>
                <w:bCs/>
                <w:iCs/>
              </w:rPr>
              <w:t xml:space="preserve"> Описывать </w:t>
            </w:r>
            <w:r w:rsidRPr="00830675">
              <w:rPr>
                <w:bdr w:val="none" w:sz="0" w:space="0" w:color="auto" w:frame="1"/>
              </w:rPr>
              <w:t>технику беговых упражнений.</w:t>
            </w:r>
          </w:p>
        </w:tc>
      </w:tr>
      <w:tr w:rsidR="004C2771" w:rsidRPr="00830675" w:rsidTr="002D2284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2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(2)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Ходьба и бег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Комплекс ОРУ. СУ. Специальные беговые упражнения. Бег с ускорением (20 – 30м) – 2 -3 раза в </w:t>
            </w:r>
            <w:r w:rsidRPr="00830675">
              <w:rPr>
                <w:sz w:val="24"/>
                <w:szCs w:val="24"/>
              </w:rPr>
              <w:lastRenderedPageBreak/>
              <w:t xml:space="preserve">чередовании со спокойным бегом. Старты из различных И. П. до 30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30675">
                <w:rPr>
                  <w:sz w:val="24"/>
                  <w:szCs w:val="24"/>
                </w:rPr>
                <w:t>40 м</w:t>
              </w:r>
            </w:smartTag>
            <w:r w:rsidRPr="00830675">
              <w:rPr>
                <w:sz w:val="24"/>
                <w:szCs w:val="24"/>
              </w:rPr>
              <w:t>.  Максимально быстрый бег на месте (сериями по 10– 15 с.).  П/ игра – «Воробьи и вороны».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Уметь демонстрировать темп бега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bCs/>
                <w:iCs/>
                <w:sz w:val="24"/>
                <w:szCs w:val="24"/>
              </w:rPr>
              <w:t xml:space="preserve">Выявлять </w:t>
            </w:r>
            <w:r w:rsidRPr="00830675">
              <w:rPr>
                <w:sz w:val="24"/>
                <w:szCs w:val="24"/>
                <w:bdr w:val="none" w:sz="0" w:space="0" w:color="auto" w:frame="1"/>
              </w:rPr>
              <w:t xml:space="preserve">характерные ошибки в технике </w:t>
            </w:r>
            <w:r w:rsidRPr="00830675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выполнения беговых упражнений. </w:t>
            </w:r>
            <w:r w:rsidRPr="00830675">
              <w:rPr>
                <w:bCs/>
                <w:iCs/>
                <w:sz w:val="24"/>
                <w:szCs w:val="24"/>
              </w:rPr>
              <w:t>Осваивать </w:t>
            </w:r>
            <w:r w:rsidRPr="00830675">
              <w:rPr>
                <w:sz w:val="24"/>
                <w:szCs w:val="24"/>
                <w:bdr w:val="none" w:sz="0" w:space="0" w:color="auto" w:frame="1"/>
              </w:rPr>
              <w:t>технику бега различными способами</w:t>
            </w:r>
          </w:p>
        </w:tc>
      </w:tr>
      <w:tr w:rsidR="004C2771" w:rsidRPr="00830675" w:rsidTr="002D2284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(3)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Ходьба и бег.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СУ. Специальные беговые упражнения. Высокий старт с пробеганием  отрезков от 10 – до 15м с изменением скорости. П/игра «Перемена мест».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2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Осваивать </w:t>
            </w:r>
            <w:r w:rsidRPr="00830675">
              <w:rPr>
                <w:bdr w:val="none" w:sz="0" w:space="0" w:color="auto" w:frame="1"/>
              </w:rPr>
              <w:t>универсальные</w:t>
            </w:r>
          </w:p>
          <w:p w:rsidR="004C2771" w:rsidRPr="00830675" w:rsidRDefault="004C2771" w:rsidP="00887DB5">
            <w:pPr>
              <w:pStyle w:val="msonormalbullet2gif"/>
              <w:spacing w:after="0" w:afterAutospacing="0"/>
              <w:contextualSpacing/>
              <w:jc w:val="both"/>
            </w:pPr>
            <w:r w:rsidRPr="00830675">
              <w:rPr>
                <w:bdr w:val="none" w:sz="0" w:space="0" w:color="auto" w:frame="1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технику высокого старта</w:t>
            </w:r>
          </w:p>
        </w:tc>
      </w:tr>
      <w:tr w:rsidR="004C2771" w:rsidRPr="00830675" w:rsidTr="002D2284">
        <w:trPr>
          <w:gridAfter w:val="1"/>
          <w:wAfter w:w="28" w:type="dxa"/>
          <w:trHeight w:val="145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4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(4)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 неделя</w:t>
            </w: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Челночный бег 3х10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0675">
                <w:rPr>
                  <w:sz w:val="24"/>
                  <w:szCs w:val="24"/>
                </w:rPr>
                <w:t>30 м</w:t>
              </w:r>
            </w:smartTag>
            <w:r w:rsidRPr="00830675">
              <w:rPr>
                <w:sz w:val="24"/>
                <w:szCs w:val="24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0675">
                <w:rPr>
                  <w:sz w:val="24"/>
                  <w:szCs w:val="24"/>
                </w:rPr>
                <w:t>60 м</w:t>
              </w:r>
            </w:smartTag>
            <w:r w:rsidRPr="00830675">
              <w:rPr>
                <w:sz w:val="24"/>
                <w:szCs w:val="24"/>
              </w:rPr>
              <w:t>.  Челночный бег 3х10м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физические кондиции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2771" w:rsidRPr="00830675" w:rsidTr="002D2284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5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(5)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Бег 30  метров.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бег.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30675">
                <w:rPr>
                  <w:sz w:val="24"/>
                  <w:szCs w:val="24"/>
                </w:rPr>
                <w:t>40 м</w:t>
              </w:r>
            </w:smartTag>
            <w:r w:rsidRPr="00830675">
              <w:rPr>
                <w:sz w:val="24"/>
                <w:szCs w:val="24"/>
              </w:rPr>
              <w:t>. Бег 30  метров – на результат. П/и: «Два капитана».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2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Осваивать </w:t>
            </w:r>
            <w:r w:rsidRPr="00830675">
              <w:rPr>
                <w:bdr w:val="none" w:sz="0" w:space="0" w:color="auto" w:frame="1"/>
              </w:rPr>
              <w:t>универсальные</w:t>
            </w:r>
            <w:r w:rsidRPr="00830675">
              <w:t xml:space="preserve"> </w:t>
            </w:r>
            <w:r w:rsidRPr="00830675">
              <w:rPr>
                <w:bdr w:val="none" w:sz="0" w:space="0" w:color="auto" w:frame="1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финальное усилие в беге.</w:t>
            </w:r>
          </w:p>
        </w:tc>
      </w:tr>
      <w:tr w:rsidR="004C2771" w:rsidRPr="00830675" w:rsidTr="002D2284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6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(6)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СУ. Специальные беговые упражнения. Бег от 200 до 800м.  П/игра «При повторении – беги».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физические кондиции Соблюдать правила техники безопасности при выполнении прыжковых упражнений</w:t>
            </w:r>
          </w:p>
        </w:tc>
      </w:tr>
      <w:tr w:rsidR="004C2771" w:rsidRPr="00830675" w:rsidTr="002D2284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7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(7)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 неделя</w:t>
            </w: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Многоскоки. Метание мяча  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ОРУ с теннисным мячом комплекс. СУ.  Специальные беговые упражнения. Разнообразные прыжки и многоскоки.  Броски и ловля набивных мячей: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30675">
                <w:rPr>
                  <w:sz w:val="24"/>
                  <w:szCs w:val="24"/>
                </w:rPr>
                <w:t>2 кг</w:t>
              </w:r>
            </w:smartTag>
            <w:r w:rsidRPr="00830675">
              <w:rPr>
                <w:sz w:val="24"/>
                <w:szCs w:val="24"/>
              </w:rPr>
              <w:t xml:space="preserve">. в парах, правой, левой, обеими руками из различных И. П. 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Выявлять</w:t>
            </w:r>
            <w:r w:rsidRPr="00830675">
              <w:rPr>
                <w:bdr w:val="none" w:sz="0" w:space="0" w:color="auto" w:frame="1"/>
              </w:rPr>
              <w:t>характерные ошибки в технике выполнения прыжковых упражнений.</w:t>
            </w:r>
          </w:p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  <w:rPr>
                <w:bdr w:val="none" w:sz="0" w:space="0" w:color="auto" w:frame="1"/>
              </w:rPr>
            </w:pPr>
            <w:r w:rsidRPr="00830675">
              <w:rPr>
                <w:bCs/>
                <w:iCs/>
              </w:rPr>
              <w:t>Соблюдать </w:t>
            </w:r>
            <w:r w:rsidRPr="00830675">
              <w:rPr>
                <w:bdr w:val="none" w:sz="0" w:space="0" w:color="auto" w:frame="1"/>
              </w:rPr>
              <w:t>правила техники безопасности при метании малого мяча.</w:t>
            </w:r>
          </w:p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Описывать </w:t>
            </w:r>
            <w:r w:rsidRPr="00830675">
              <w:rPr>
                <w:bdr w:val="none" w:sz="0" w:space="0" w:color="auto" w:frame="1"/>
              </w:rPr>
              <w:t>технику метания малого мяча.</w:t>
            </w:r>
            <w:r w:rsidRPr="00830675">
              <w:t xml:space="preserve"> Уметь демонстрировать отведение руки для замаха.</w:t>
            </w:r>
          </w:p>
        </w:tc>
      </w:tr>
      <w:tr w:rsidR="004C2771" w:rsidRPr="00830675" w:rsidTr="002D2284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8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(8)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Метание мяча  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Броски в стену (щит) большого и малого мячей одной </w:t>
            </w:r>
            <w:r w:rsidRPr="00830675">
              <w:rPr>
                <w:sz w:val="24"/>
                <w:szCs w:val="24"/>
              </w:rPr>
              <w:lastRenderedPageBreak/>
              <w:t xml:space="preserve">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30675">
                <w:rPr>
                  <w:sz w:val="24"/>
                  <w:szCs w:val="24"/>
                </w:rPr>
                <w:t>6 м</w:t>
              </w:r>
            </w:smartTag>
            <w:r w:rsidRPr="00830675">
              <w:rPr>
                <w:sz w:val="24"/>
                <w:szCs w:val="24"/>
              </w:rPr>
              <w:t xml:space="preserve"> из различных И. П. с места и после разбега.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lastRenderedPageBreak/>
              <w:t>Осваивать </w:t>
            </w:r>
            <w:r w:rsidRPr="00830675">
              <w:rPr>
                <w:bdr w:val="none" w:sz="0" w:space="0" w:color="auto" w:frame="1"/>
              </w:rPr>
              <w:t>технику метания малого мяча.</w:t>
            </w:r>
            <w:r w:rsidRPr="00830675">
              <w:t xml:space="preserve"> </w:t>
            </w:r>
            <w:r w:rsidRPr="00830675">
              <w:lastRenderedPageBreak/>
              <w:t>Уметь демонстрировать финальное усилие.</w:t>
            </w:r>
          </w:p>
        </w:tc>
      </w:tr>
      <w:tr w:rsidR="004C2771" w:rsidRPr="00830675" w:rsidTr="002D2284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9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(9)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Метание мяча  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Метание в горизонтальную  цель (1,5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30675">
                <w:rPr>
                  <w:sz w:val="24"/>
                  <w:szCs w:val="24"/>
                </w:rPr>
                <w:t>1,5 м</w:t>
              </w:r>
            </w:smartTag>
            <w:r w:rsidRPr="00830675">
              <w:rPr>
                <w:sz w:val="24"/>
                <w:szCs w:val="24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30675">
                <w:rPr>
                  <w:sz w:val="24"/>
                  <w:szCs w:val="24"/>
                </w:rPr>
                <w:t>6 м</w:t>
              </w:r>
            </w:smartTag>
            <w:r w:rsidRPr="00830675">
              <w:rPr>
                <w:sz w:val="24"/>
                <w:szCs w:val="24"/>
              </w:rPr>
              <w:t>.  П/и «Делай наоборот»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Проявлять </w:t>
            </w:r>
            <w:r w:rsidRPr="00830675">
              <w:rPr>
                <w:bdr w:val="none" w:sz="0" w:space="0" w:color="auto" w:frame="1"/>
              </w:rPr>
              <w:t>качества силы,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  <w:bdr w:val="none" w:sz="0" w:space="0" w:color="auto" w:frame="1"/>
              </w:rPr>
              <w:t>быстроты и координации при метании малого мяча</w:t>
            </w:r>
            <w:r w:rsidRPr="00830675">
              <w:rPr>
                <w:sz w:val="24"/>
                <w:szCs w:val="24"/>
              </w:rPr>
              <w:t xml:space="preserve"> Уметь демонстрировать технику в целом.</w:t>
            </w:r>
          </w:p>
        </w:tc>
      </w:tr>
      <w:tr w:rsidR="004C2771" w:rsidRPr="00830675" w:rsidTr="002D2284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10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(10)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4 неделя</w:t>
            </w: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Встречные эстафеты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Встречные эстафеты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2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Соблюдать </w:t>
            </w:r>
            <w:r w:rsidRPr="00830675">
              <w:rPr>
                <w:bdr w:val="none" w:sz="0" w:space="0" w:color="auto" w:frame="1"/>
              </w:rPr>
              <w:t>правила техники безопасности при выполнении беговых упражнений.</w:t>
            </w:r>
          </w:p>
        </w:tc>
      </w:tr>
      <w:tr w:rsidR="004C2771" w:rsidRPr="00830675" w:rsidTr="002D2284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11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(11)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Круговая эстафета 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Соревнования круговая эстафета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Наклон вперед на результат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способы их устранения.</w:t>
            </w:r>
          </w:p>
        </w:tc>
      </w:tr>
      <w:tr w:rsidR="004C2771" w:rsidRPr="00830675" w:rsidTr="002D2284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12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(12)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Бег 1000метров.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ОРУ для рук и плечевого пояса в ходьбе.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 и перелезанием. Бег 1000м.  без учета времени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Проявлять </w:t>
            </w:r>
            <w:r w:rsidRPr="00830675">
              <w:rPr>
                <w:bdr w:val="none" w:sz="0" w:space="0" w:color="auto" w:frame="1"/>
              </w:rPr>
              <w:t>качества силы, быстроты, выносливости и координации при выполнении беговых упражнений.</w:t>
            </w:r>
          </w:p>
        </w:tc>
      </w:tr>
      <w:tr w:rsidR="004C2771" w:rsidRPr="00830675" w:rsidTr="00887DB5">
        <w:trPr>
          <w:trHeight w:val="137"/>
        </w:trPr>
        <w:tc>
          <w:tcPr>
            <w:tcW w:w="15130" w:type="dxa"/>
            <w:gridSpan w:val="9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Подвижные игры (15 часов)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830675">
              <w:rPr>
                <w:b/>
              </w:rPr>
              <w:t>Планируемые личностные результаты: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6"/>
              </w:numPr>
              <w:contextualSpacing/>
            </w:pPr>
            <w:r w:rsidRPr="00830675">
              <w:t>Осознавать себя ценной частью многоликого мира, в том числе уважать иное мнение, историю и культуру других народов и стран,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</w:pPr>
            <w:r w:rsidRPr="00830675">
              <w:t>не допускать их оскорбления, высмеивания.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  <w:r w:rsidRPr="00830675"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  <w:r w:rsidRPr="00830675">
              <w:t>Признавать свои плохие поступки и отвечать за них (принимать наказание)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</w:pPr>
            <w:r w:rsidRPr="00830675">
              <w:rPr>
                <w:b/>
                <w:bCs/>
              </w:rPr>
              <w:t>Регулятивные УУД: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bCs/>
              </w:rPr>
            </w:pPr>
            <w:r w:rsidRPr="00830675">
              <w:rPr>
                <w:bdr w:val="none" w:sz="0" w:space="0" w:color="auto" w:frame="1"/>
              </w:rPr>
              <w:t>Умение</w:t>
            </w:r>
            <w:r w:rsidRPr="00830675">
      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8"/>
              </w:numPr>
              <w:jc w:val="left"/>
              <w:rPr>
                <w:bCs w:val="0"/>
              </w:rPr>
            </w:pPr>
            <w:r w:rsidRPr="00830675">
              <w:rPr>
                <w:b w:val="0"/>
                <w:bCs w:val="0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Понимать причины своего неуспеха и находить способы выхода из этой ситуации.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Познавательные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lastRenderedPageBreak/>
              <w:t>Относить объекты к известным понятиям.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Делать выводы на основе обобщения знаний.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Коммуникативные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</w:rPr>
              <w:t>Выполняя различные роли в группе, сотрудничать в совместном решении проблемы (задачи).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1"/>
              </w:numPr>
              <w:jc w:val="left"/>
              <w:rPr>
                <w:bCs w:val="0"/>
              </w:rPr>
            </w:pPr>
            <w:r w:rsidRPr="00830675">
              <w:rPr>
                <w:b w:val="0"/>
              </w:rPr>
              <w:t>Учиться уважительно относиться к позиции другого, пытаться договариваться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13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5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Инструктаж по ТБ подвижными и спортивными играми. Стойка игрока.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Инструктаж по баскетболу. СУ. ОРУ с мячом. Специальные беговые упражнения. остановка в два шага во время бега (без мяча и с ведением мяча);  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Соблюдать </w:t>
            </w:r>
            <w:r w:rsidRPr="00830675">
              <w:rPr>
                <w:bdr w:val="none" w:sz="0" w:space="0" w:color="auto" w:frame="1"/>
              </w:rPr>
              <w:t>дисциплину и правила техники безопасности в условиях учебной и игровой деятельности.</w:t>
            </w:r>
          </w:p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Описывать</w:t>
            </w:r>
            <w:r w:rsidRPr="00830675">
              <w:rPr>
                <w:bdr w:val="none" w:sz="0" w:space="0" w:color="auto" w:frame="1"/>
              </w:rPr>
              <w:t>разучиваемые технические действия из спортивных игр.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14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(2)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Ловля и броски мяча 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Ходьба,  бег с игровыми заданиями. 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типа утренней зарядки.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Ловля и передача мяча индивидуально стоя на месте. "Школа мяча"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Осваивать</w:t>
            </w:r>
            <w:r w:rsidRPr="00830675">
              <w:rPr>
                <w:bdr w:val="none" w:sz="0" w:space="0" w:color="auto" w:frame="1"/>
              </w:rPr>
              <w:t>технические действия из спортивных игр.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15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(3)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Ловля и передача мяча двумя руками от груди 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Ходьба,  бег с игровыми заданиями. 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типа утренней зарядки.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Ловля и передача мяча 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Эстафеты с мячами.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Игра «Вызов номеров»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технику ранее изученных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упражнений. Моделироватьтехнические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действия в игровой деятельности.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16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(4)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6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Ловля и передача мяча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Ходьба и бег с заданиями.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типа утренней зарядки.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Ловля и передача мяча в парах.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Сгибание и разгибание в упоре лежа на полу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830675">
              <w:rPr>
                <w:sz w:val="24"/>
                <w:szCs w:val="24"/>
              </w:rPr>
              <w:t>Игра «Охотники и утки».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t xml:space="preserve">Уметь выполнять различные варианты передачи мяча. </w:t>
            </w:r>
            <w:r w:rsidRPr="00830675">
              <w:rPr>
                <w:bCs/>
                <w:iCs/>
              </w:rPr>
              <w:t>Взаимодействовать</w:t>
            </w:r>
            <w:r w:rsidRPr="00830675">
              <w:rPr>
                <w:bdr w:val="none" w:sz="0" w:space="0" w:color="auto" w:frame="1"/>
              </w:rPr>
              <w:t>в парах и группах при выполнении технических действий из спортивных игр.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17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(5)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Ловля и передача мяча в движении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Ходьба и бег с заданиями.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типа утренней зарядки.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Ловля и передача мяча в парах в движении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Игра «Два огня».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t xml:space="preserve">Уметь выполнять ведение мяча на месте. </w:t>
            </w:r>
            <w:r w:rsidRPr="00830675">
              <w:rPr>
                <w:bCs/>
                <w:iCs/>
              </w:rPr>
              <w:t xml:space="preserve">Осваивать </w:t>
            </w:r>
            <w:r w:rsidRPr="00830675">
              <w:rPr>
                <w:bdr w:val="none" w:sz="0" w:space="0" w:color="auto" w:frame="1"/>
              </w:rPr>
              <w:t>универсальные умения управлять эмоциями во время учебной и игровой деятельности.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18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(6)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Ловля и передача мяча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Ходьба и бег с заданиями.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типа утренней зарядки.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Ловля и передача мяча в парах в движении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Игра «Мяч водящему».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Уметь выполнять ведение мяча в ходьбе, сгибание и разгибание рук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19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(7)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7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Ловля и передача мяча. Ведение мяча </w:t>
            </w:r>
          </w:p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Строевые упражнения Перестроения из одной в две шеренги.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Ходьба и бег с игровыми заданиями.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типа утренней зарядки.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на месте.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выполнять комбинации из освоенных элементов техники передвижений (перемещения в стойке, остановка, повороты). Знать терминологию и правила игры.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20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(8)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Ведение мяча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Строевые упражнения Перестроения из одной в две шеренги.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Ходьба и бег с игровыми заданиями.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типа утренней зарядки.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на месте.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Бросок набивного мяча от груди.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выполнять броски мяча в кольцо двумя руками снизу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21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(9)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Ведение мяча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Строевые упражнения Перестроения из одной в две шеренги.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Ходьба и бег с игровыми заданиями.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с мячами.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на месте.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в ходьбе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Игра "Играй, играй, мяч не теряй"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Уметь выполнять броски мяча 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22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(10)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8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Ведение мяча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Строевые упражнения Перестроения из одной в две шеренги.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Ходьба и бег с игровыми заданиями.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типа утренней зарядки.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на месте.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Бросок набивного мяча от груди.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Игра « Кто дальше бросит»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выполнять комбинации из освоенных элементов техники передвижений в соревновательной обстановке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23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(11)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30675">
              <w:rPr>
                <w:sz w:val="24"/>
                <w:szCs w:val="24"/>
                <w:bdr w:val="none" w:sz="0" w:space="0" w:color="auto" w:frame="1"/>
              </w:rPr>
              <w:t>Ведение мяча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Строевые упражнения Перестроения из одной в две шеренги.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Ходьба и бег с игровыми заданиями.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с мячами.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на месте.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в ходьбе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Наклон вперед на результат.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lastRenderedPageBreak/>
              <w:t xml:space="preserve">Соблюдать </w:t>
            </w:r>
            <w:r w:rsidRPr="00830675">
              <w:rPr>
                <w:bdr w:val="none" w:sz="0" w:space="0" w:color="auto" w:frame="1"/>
              </w:rPr>
              <w:t>дисциплину и правила техники безопасности в условиях учебной и игровой деятельности.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24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(12)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Броски в цель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СУ. ОРУ с мячом. Специальные беговые упражнения. Стойка игрока; перемещение в стойке приставными шагами.   Броски в цель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Игра "Играй, играй, мяч не теряй"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Осваивать </w:t>
            </w:r>
            <w:r w:rsidRPr="00830675">
              <w:rPr>
                <w:bdr w:val="none" w:sz="0" w:space="0" w:color="auto" w:frame="1"/>
              </w:rPr>
              <w:t>умения выполнять универсальные физические упражнения.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25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(13)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9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rPr>
                <w:color w:val="FF0000"/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Комплекс упражнений в движении. СУ. Специальные беговые упражнения. Ловля и передача мяча двумя руками от груди в парах; а) на месте; б) в движении. Прыжки вверх из приседа: 10 раз – мальчики, 8 раз – девочки. П/и «Мяч водящему».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Выявлять </w:t>
            </w:r>
            <w:r w:rsidRPr="00830675">
              <w:rPr>
                <w:bdr w:val="none" w:sz="0" w:space="0" w:color="auto" w:frame="1"/>
              </w:rPr>
              <w:t>ошибки при выполнении технических действий из спортивных игр.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26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(14)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830675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Упражнения для рук и плечевого пояса. Комплекс ОРУ № 3 – на осанку. Броски мяча.  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скорости.  П. игра «Мяч в корзину».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Осваивать </w:t>
            </w:r>
            <w:r w:rsidRPr="00830675">
              <w:rPr>
                <w:bdr w:val="none" w:sz="0" w:space="0" w:color="auto" w:frame="1"/>
              </w:rPr>
              <w:t>универсальные умения управлять эмоциями во время учебной и игровой деятельности.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27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(15)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830675">
              <w:rPr>
                <w:sz w:val="24"/>
                <w:szCs w:val="24"/>
              </w:rPr>
              <w:t>Эстафеты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Эстафеты с мячами. Игра «Вызов номеров»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Взаимодействовать </w:t>
            </w:r>
            <w:r w:rsidRPr="00830675">
              <w:rPr>
                <w:bdr w:val="none" w:sz="0" w:space="0" w:color="auto" w:frame="1"/>
              </w:rPr>
              <w:t>в парах и группах при выполнении технических действий из спортивных игр.</w:t>
            </w:r>
          </w:p>
        </w:tc>
      </w:tr>
      <w:tr w:rsidR="004C2771" w:rsidRPr="00830675" w:rsidTr="00887DB5">
        <w:trPr>
          <w:trHeight w:val="137"/>
        </w:trPr>
        <w:tc>
          <w:tcPr>
            <w:tcW w:w="15130" w:type="dxa"/>
            <w:gridSpan w:val="9"/>
          </w:tcPr>
          <w:p w:rsidR="00E16730" w:rsidRDefault="00E16730" w:rsidP="00887DB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E16730" w:rsidRDefault="00E16730" w:rsidP="00887DB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2я четверть</w:t>
            </w:r>
          </w:p>
          <w:p w:rsidR="004C2771" w:rsidRPr="00830675" w:rsidRDefault="004C2771" w:rsidP="00887DB5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30675">
              <w:rPr>
                <w:b/>
                <w:i/>
                <w:sz w:val="24"/>
                <w:szCs w:val="24"/>
              </w:rPr>
              <w:t>Гимнастика (18 часов)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830675">
              <w:rPr>
                <w:b/>
              </w:rPr>
              <w:t>Планируемые личностные результаты: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12"/>
              </w:numPr>
              <w:contextualSpacing/>
              <w:rPr>
                <w:bCs/>
              </w:rPr>
            </w:pPr>
            <w:r w:rsidRPr="00830675">
              <w:rPr>
                <w:bCs/>
              </w:rPr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12"/>
              </w:numPr>
              <w:contextualSpacing/>
              <w:rPr>
                <w:bCs/>
              </w:rPr>
            </w:pPr>
            <w:r w:rsidRPr="00830675">
              <w:rPr>
                <w:bCs/>
              </w:rPr>
              <w:t>Осознавать себя ценной частью многоликого мира, в том числе</w:t>
            </w:r>
          </w:p>
          <w:p w:rsidR="004C2771" w:rsidRPr="00830675" w:rsidRDefault="004C2771" w:rsidP="00887DB5">
            <w:pPr>
              <w:pStyle w:val="ae"/>
              <w:ind w:left="720"/>
              <w:contextualSpacing/>
              <w:rPr>
                <w:bCs/>
              </w:rPr>
            </w:pPr>
            <w:r w:rsidRPr="00830675">
              <w:rPr>
                <w:bCs/>
              </w:rPr>
              <w:t>уважать иное мнение, историю и культуру других народов и стран,</w:t>
            </w:r>
          </w:p>
          <w:p w:rsidR="004C2771" w:rsidRPr="00830675" w:rsidRDefault="004C2771" w:rsidP="00887DB5">
            <w:pPr>
              <w:pStyle w:val="ae"/>
              <w:ind w:left="720"/>
              <w:contextualSpacing/>
              <w:rPr>
                <w:bCs/>
              </w:rPr>
            </w:pPr>
            <w:r w:rsidRPr="00830675">
              <w:rPr>
                <w:bCs/>
              </w:rPr>
              <w:t>не допускать их оскорбления, высмеивания.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830675">
              <w:rPr>
                <w:b/>
                <w:bCs/>
              </w:rPr>
              <w:t>Регулятивные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Самостоятельно формулировать цели урока после предварительного обсуждения.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Учиться обнаруживать и формулировать учебную проблему совместно с учителем.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</w:t>
            </w:r>
            <w:r w:rsidRPr="00830675">
              <w:rPr>
                <w:b w:val="0"/>
                <w:bCs w:val="0"/>
              </w:rPr>
              <w:lastRenderedPageBreak/>
              <w:t>исходя из имеющихся критериев.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Познавательные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4"/>
              </w:numPr>
              <w:jc w:val="left"/>
              <w:rPr>
                <w:b w:val="0"/>
                <w:bdr w:val="none" w:sz="0" w:space="0" w:color="auto" w:frame="1"/>
              </w:rPr>
            </w:pPr>
            <w:r w:rsidRPr="00830675">
              <w:rPr>
                <w:b w:val="0"/>
                <w:bdr w:val="none" w:sz="0" w:space="0" w:color="auto" w:frame="1"/>
              </w:rPr>
              <w:t>Представлять информацию в виде текста, таблицы, схемы, в том числе с помощью ИКТ.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4"/>
              </w:numPr>
              <w:jc w:val="left"/>
              <w:rPr>
                <w:b w:val="0"/>
                <w:bdr w:val="none" w:sz="0" w:space="0" w:color="auto" w:frame="1"/>
              </w:rPr>
            </w:pPr>
            <w:r w:rsidRPr="00830675">
              <w:rPr>
                <w:b w:val="0"/>
                <w:bdr w:val="none" w:sz="0" w:space="0" w:color="auto" w:frame="1"/>
              </w:rPr>
              <w:t>Определять составные части объектов, а также состав этих составных частей.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4"/>
              </w:numPr>
              <w:jc w:val="left"/>
              <w:rPr>
                <w:b w:val="0"/>
                <w:bdr w:val="none" w:sz="0" w:space="0" w:color="auto" w:frame="1"/>
              </w:rPr>
            </w:pPr>
            <w:r w:rsidRPr="00830675">
              <w:rPr>
                <w:b w:val="0"/>
                <w:bdr w:val="none" w:sz="0" w:space="0" w:color="auto" w:frame="1"/>
              </w:rPr>
              <w:t>Извлекать информацию, представленную в разных формах (текст, таблица, схема, иллюстрация и др.)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Коммуникативные УУД:</w:t>
            </w:r>
          </w:p>
          <w:p w:rsidR="004C2771" w:rsidRPr="00830675" w:rsidRDefault="004C2771" w:rsidP="004C2771">
            <w:pPr>
              <w:pStyle w:val="a"/>
              <w:numPr>
                <w:ilvl w:val="0"/>
                <w:numId w:val="15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C2771" w:rsidRPr="00830675" w:rsidRDefault="004C2771" w:rsidP="004C2771">
            <w:pPr>
              <w:pStyle w:val="a"/>
              <w:numPr>
                <w:ilvl w:val="0"/>
                <w:numId w:val="15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4C2771" w:rsidRPr="00830675" w:rsidRDefault="004C2771" w:rsidP="004C2771">
            <w:pPr>
              <w:pStyle w:val="a"/>
              <w:numPr>
                <w:ilvl w:val="0"/>
                <w:numId w:val="15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Учиться уважительно относиться к позиции другого, пытаться договариваться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28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10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Правила безопасного поведения и техники безопасности.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 Упражнения на гибкость.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830675">
              <w:rPr>
                <w:szCs w:val="24"/>
              </w:rPr>
              <w:t>Знать и уметь определять разновидности физических упражнений;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830675">
              <w:rPr>
                <w:szCs w:val="24"/>
              </w:rPr>
              <w:t>Уметь выделять признаки правильной осанки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830675">
              <w:rPr>
                <w:szCs w:val="24"/>
              </w:rPr>
              <w:t>Соблюдать правила техники безопасности.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29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(2)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Кувырок вперёд 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ОРУ, СУ. Специальные беговые упражнения. Кувырок в сторону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Стойка на лопатках согнув ноги. Группировка. Кувырки вперёд.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Осваивать универсальные умения при выполнении организующих упражнений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Уметь различать строевые команды  и выполнять  строевые упражнения.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Соблюдать дисциплину и четкое взаимодействие с одноклассниками при выполнении строевых упражнений, совместных движений и передвижений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Общаться и взаимодействовать  в процессе подвижных игр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30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(3)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Кувырок вперёд 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на осанку, СУ. Дыхательная гимнастика. Кувырки вперёд в группировке. П/и.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Совершенствовать ранее изученные гимнастические упражнения ;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Демонстрировать выполнение упражнений с различными гимнастическими предметами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31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(4)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11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Стойка на лопатках согнув ноги.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на осанку, СУ. Дыхательная гимнастика. Кувырки вперед. Стойка на лопатках согнув ноги. Упражнения на пресс.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Совершенствовать ранее изученные гимнастические упражнения ;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Демонстрировать выполнение упражнений с </w:t>
            </w:r>
            <w:r w:rsidRPr="00830675">
              <w:rPr>
                <w:sz w:val="24"/>
                <w:szCs w:val="24"/>
              </w:rPr>
              <w:lastRenderedPageBreak/>
              <w:t>различными гимнастическими предметами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32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(5)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Из стойки на лопатках перекат вперёд.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на осанку, СУ. Дыхательная гимнастика.  Кувырок вперёд в группировке. Стойка на лопатках согнув ноги. Из стойки на лопатках перекат вперёд.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Осваивать технику акробатических упражнений;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Описывать технику акробатических упражнений;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33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(6)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комплекс с гимнастическими скакалками.  Комбинации из ранее освоенных акробатических элементов.  Прыжки «змейкой» через скамейку.  Броски набивного мяча до 1,5кг. П/и.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Осваивать технику акробатических упражнений;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Описывать технику акробатических упражнений;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Проявлять качества силы, координации и выносливости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34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(7)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12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Комбинации из ранее освоенных акробатических элементов.  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 xml:space="preserve">Уметь выполнять комбинацию из элементов акробатики; 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Демонстрировать отдельные акробатические элементы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35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(8)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Упражнения на равновесие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ОРУ, СУ. Специальные беговые упражнения. На бревне высотой 80см ходьба на носках, выпадами, с грузом на голове, с опусканием на одно колено, повороты на 90˚ стоя на носках. Ходьба по наклонной гимнастической скамейке. П/и.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Уметь составлять комплекс утренней гимнастики.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Разучивать и выполнять комплекс утренней гимнастики</w:t>
            </w:r>
          </w:p>
        </w:tc>
      </w:tr>
      <w:tr w:rsidR="004C2771" w:rsidRPr="00830675" w:rsidTr="00887DB5">
        <w:trPr>
          <w:gridAfter w:val="1"/>
          <w:wAfter w:w="28" w:type="dxa"/>
          <w:trHeight w:val="66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36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(9)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Упражнения на равновесие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Комбинация упражнений на гимнастической скамейке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830675">
              <w:rPr>
                <w:szCs w:val="24"/>
              </w:rPr>
              <w:t>Характеризовать равновесие как физическое качество человека;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830675">
              <w:rPr>
                <w:szCs w:val="24"/>
              </w:rPr>
              <w:t>Определять зависимость равновесия  от способности удерживать тело в заданной позе стоя  на месте и передвижении;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830675">
              <w:rPr>
                <w:szCs w:val="24"/>
              </w:rPr>
              <w:t xml:space="preserve">Выделять упражнения для развития </w:t>
            </w:r>
            <w:r w:rsidRPr="00830675">
              <w:rPr>
                <w:szCs w:val="24"/>
              </w:rPr>
              <w:lastRenderedPageBreak/>
              <w:t>равновесия из числа общеразвивающих упражнений.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830675">
              <w:rPr>
                <w:szCs w:val="24"/>
              </w:rPr>
              <w:t>Уметь преодолевать полосу препятствий.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Выполнять контрольные упражнения для проверки равновесия</w:t>
            </w:r>
          </w:p>
        </w:tc>
      </w:tr>
      <w:tr w:rsidR="004C2771" w:rsidRPr="00830675" w:rsidTr="00887DB5">
        <w:trPr>
          <w:gridAfter w:val="1"/>
          <w:wAfter w:w="28" w:type="dxa"/>
          <w:trHeight w:val="66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37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(10)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13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Упражнения в висах.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на формирование осанки.  СУ. Упражнения в висах и упорах: простые висы - вис согнув ноги, с движениями ног в различных направлениях (размахивание); с подниманием прямых (согнутых) ног до прямого угла.. Девочки –  упражнения на низкой перекладине: смешанные висы; подтягивание из виса лежа.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830675">
              <w:rPr>
                <w:szCs w:val="24"/>
              </w:rPr>
              <w:t>Соблюдать правила техники безопасности при выполнении гимнастических упражнений на низкой перекладине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Демонстрировать технику разученных висов на низкой гимнастической перекладине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38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(11)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Упражнения в  упорах.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на формирование осанки.  СУ. Упражнения в висах и упорах: простые висы- вис согнув ноги, с движениями ног в различных направлениях (размахивание); с подниманием прямых (согнутых) ног до прямого угла.. Девочки –  упражнения на низкой перекладине: смешанные висы; подтягивание из виса лежа. Смешанные упоры на гимнастическом бревне, скамейке, у гимнастической стенки. П/и.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830675">
              <w:rPr>
                <w:szCs w:val="24"/>
              </w:rPr>
              <w:t>Соблюдать правила техники безопасности при выполнении гимнастических упражнений на низкой перекладине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Демонстрировать технику разученных висов на низкой гимнастической перекладине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39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(12)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Комплекс аэробики.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СУ. Дыхательная гимнастика. Комплекс аэробики.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Сгибание и разгибание рук в упоре лёжа.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Прыжки со скакалкой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комплекс аэробики, комплекс дыхательной гимнастики.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40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(13)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14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Упражнения в  упорах.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Комплекс аэробики, СУ. Специальные беговые упражнения. Опорный прыжок – козел (конь) – высота 80 (90см) – вскок в упор присев и соскок взмахом рук. Сгибание и разгибание рук в упоре: мальчики от пола, ноги на гимнастической скамейке; девочки с опорой руками на гимнастическую скамейку. П/и.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Соблюдать правила техники безопасности при выполнении опорного прыжка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Демонстрировать технику разученных висов на низкой гимнастической перекладине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41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(14)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Упражнения в висах.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Комплекс аэробики, СУ.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</w:t>
            </w:r>
            <w:r w:rsidRPr="00830675">
              <w:rPr>
                <w:sz w:val="24"/>
                <w:szCs w:val="24"/>
              </w:rPr>
              <w:lastRenderedPageBreak/>
              <w:t>гимнастической скамейке и стенке. Подтягивание: юноши  - на высокой перекладине, девушки – на низкой перекладине – на результат. П/и.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lastRenderedPageBreak/>
              <w:t>Описывать технику выполнения опорного прыжка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42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(15)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Прыжки со скакалкой.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Комплекс аэробики, СУ. Специальные беговые упражнения. Медленный бег до 3 минут. Лазание по наклонной гимнастической скамейке подтягиванием. Лазание по гимнастической стенке с выполнением задания и в различных  и. п.. Полоса препятствий с включением лазанья, перелезания, переползания. П/и.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Демонстрировать технику выполнения опорного прыжка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43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(16)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15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Прыжки со скакалкой. Лазанье и перелезание.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Специальные беговые упражнения. Челночный бег с кубиками.  Дыхательные упражнения. Упражнения на гибкость. Прыжки со скакалкой.  Эстафеты.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Демонстрировать технику выполнения разученных способов лазанья и перелезания;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 xml:space="preserve">Уверенно преодолевать полосы препятствий  в стандартных игровых и соревновательных условиях; 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Общаться и взаимодействовать  в процессе подвижных игр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44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(17)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Лазанье и перелезание.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Лазание и перелезание.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Демонстрировать технику выполнения разученных способов лазанья и перелезания;</w:t>
            </w:r>
          </w:p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 xml:space="preserve">Уверенно преодолевать полосы препятствий  в стандартных игровых и соревновательных условиях; 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Общаться и взаимодействовать  в процессе подвижных игр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45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(18)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Эстафеты 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ОРУ. Эстафеты с элементами акробатики.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 xml:space="preserve">Уверенно преодолевать полосы препятствий  в стандартных игровых и соревновательных условиях; </w:t>
            </w:r>
          </w:p>
        </w:tc>
      </w:tr>
      <w:tr w:rsidR="004C2771" w:rsidRPr="00830675" w:rsidTr="00887DB5">
        <w:trPr>
          <w:trHeight w:val="137"/>
        </w:trPr>
        <w:tc>
          <w:tcPr>
            <w:tcW w:w="15130" w:type="dxa"/>
            <w:gridSpan w:val="9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Подвижные игры 3 часа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830675">
              <w:rPr>
                <w:b/>
              </w:rPr>
              <w:t>Планируемые личностные результаты: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6"/>
              </w:numPr>
              <w:contextualSpacing/>
            </w:pPr>
            <w:r w:rsidRPr="00830675">
              <w:t>Осознавать себя ценной частью многоликого мира, в том числе уважать иное мнение, историю и культуру других народов и стран,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</w:pPr>
            <w:r w:rsidRPr="00830675">
              <w:t>не допускать их оскорбления, высмеивания.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  <w:r w:rsidRPr="00830675">
              <w:t>Признавать свои плохие поступки и отвечать за них (принимать наказание)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830675">
              <w:rPr>
                <w:b/>
                <w:bCs/>
              </w:rPr>
              <w:t>Регулятивные УУД: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bCs/>
              </w:rPr>
            </w:pPr>
            <w:r w:rsidRPr="00830675">
              <w:rPr>
                <w:bdr w:val="none" w:sz="0" w:space="0" w:color="auto" w:frame="1"/>
              </w:rPr>
              <w:lastRenderedPageBreak/>
              <w:t>Умение</w:t>
            </w:r>
            <w:r w:rsidRPr="00830675">
      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8"/>
              </w:numPr>
              <w:jc w:val="left"/>
              <w:rPr>
                <w:bCs w:val="0"/>
              </w:rPr>
            </w:pPr>
            <w:r w:rsidRPr="00830675">
              <w:rPr>
                <w:b w:val="0"/>
                <w:bCs w:val="0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Понимать причины своего неуспеха и находить способы выхода из этой ситуации.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Познавательные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Относить объекты к известным понятиям.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Делать выводы на основе обобщения знаний.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Коммуникативные УУД:</w:t>
            </w:r>
          </w:p>
          <w:p w:rsidR="004C2771" w:rsidRPr="00830675" w:rsidRDefault="004C2771" w:rsidP="004C2771">
            <w:pPr>
              <w:numPr>
                <w:ilvl w:val="0"/>
                <w:numId w:val="10"/>
              </w:numPr>
              <w:spacing w:before="100" w:beforeAutospacing="1"/>
              <w:ind w:left="0"/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bCs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C2771" w:rsidRPr="00830675" w:rsidRDefault="004C2771" w:rsidP="004C2771">
            <w:pPr>
              <w:numPr>
                <w:ilvl w:val="0"/>
                <w:numId w:val="10"/>
              </w:numPr>
              <w:spacing w:before="100" w:beforeAutospacing="1"/>
              <w:ind w:left="0"/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4C2771" w:rsidRPr="00830675" w:rsidRDefault="004C2771" w:rsidP="004C2771">
            <w:pPr>
              <w:numPr>
                <w:ilvl w:val="0"/>
                <w:numId w:val="10"/>
              </w:numPr>
              <w:spacing w:before="100" w:beforeAutospacing="1"/>
              <w:ind w:left="0"/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Учиться уважительно относиться к позиции другого, пытаться договариваться</w:t>
            </w:r>
          </w:p>
          <w:p w:rsidR="004C2771" w:rsidRPr="00830675" w:rsidRDefault="004C2771" w:rsidP="00887DB5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46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16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Инструктаж ПТБ на уроках с подвижными играм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Инструктаж ПТБ на уроках подвижными и спортивными играми; Игра «Волк во рву»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Соблюдать </w:t>
            </w:r>
            <w:r w:rsidRPr="00830675">
              <w:rPr>
                <w:bdr w:val="none" w:sz="0" w:space="0" w:color="auto" w:frame="1"/>
              </w:rPr>
              <w:t>дисциплину иправила техники безопасности в условиях учебной и игровой деятельности.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47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(2)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Подвижная игра: «Передал мяч садись», «Метко в цель».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Подвижная игра: «Передал мяч садись», «Метко в цель».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Осваивать </w:t>
            </w:r>
            <w:r w:rsidRPr="00830675">
              <w:rPr>
                <w:bdr w:val="none" w:sz="0" w:space="0" w:color="auto" w:frame="1"/>
              </w:rPr>
              <w:t>универсальные умения управлять эмоциями во время учебной и игровой деятельности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48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(3)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Подвижная игра: «Удочка», «Охотники и утки»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Подвижная игра: «Удочка», «Охотники и утки»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Осваивать </w:t>
            </w:r>
            <w:r w:rsidRPr="00830675">
              <w:rPr>
                <w:bdr w:val="none" w:sz="0" w:space="0" w:color="auto" w:frame="1"/>
              </w:rPr>
              <w:t>универсальные умения управлять эмоциями во время учебной и игровой деятельности</w:t>
            </w:r>
          </w:p>
        </w:tc>
      </w:tr>
      <w:tr w:rsidR="004C2771" w:rsidRPr="00830675" w:rsidTr="00887DB5">
        <w:trPr>
          <w:trHeight w:val="137"/>
        </w:trPr>
        <w:tc>
          <w:tcPr>
            <w:tcW w:w="15130" w:type="dxa"/>
            <w:gridSpan w:val="9"/>
          </w:tcPr>
          <w:p w:rsidR="00E16730" w:rsidRDefault="00E16730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3я четверть</w:t>
            </w:r>
          </w:p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Лыжная подготовка (21 час)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830675">
              <w:rPr>
                <w:b/>
              </w:rPr>
              <w:t>Планируемые личностные результаты:</w:t>
            </w:r>
          </w:p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t>•</w:t>
            </w:r>
            <w:r w:rsidRPr="00830675">
              <w:tab/>
              <w:t>Объяснять самому себе:</w:t>
            </w:r>
          </w:p>
          <w:p w:rsidR="004C2771" w:rsidRPr="00830675" w:rsidRDefault="004C2771" w:rsidP="00887DB5">
            <w:pPr>
              <w:pStyle w:val="msonormalbullet2gif"/>
              <w:spacing w:after="0" w:afterAutospacing="0"/>
              <w:contextualSpacing/>
              <w:jc w:val="both"/>
            </w:pPr>
            <w:r w:rsidRPr="00830675">
              <w:lastRenderedPageBreak/>
              <w:t>– что во мне хорошо, а что плохо (личные качества, черты характера),</w:t>
            </w:r>
          </w:p>
          <w:p w:rsidR="004C2771" w:rsidRPr="00830675" w:rsidRDefault="004C2771" w:rsidP="00887DB5">
            <w:pPr>
              <w:pStyle w:val="msonormalbullet2gif"/>
              <w:spacing w:after="0" w:afterAutospacing="0"/>
              <w:contextualSpacing/>
              <w:jc w:val="both"/>
            </w:pPr>
            <w:r w:rsidRPr="00830675">
              <w:t>– что я хочу (цели, мотивы),</w:t>
            </w:r>
          </w:p>
          <w:p w:rsidR="004C2771" w:rsidRPr="00830675" w:rsidRDefault="004C2771" w:rsidP="00887DB5">
            <w:pPr>
              <w:pStyle w:val="msonormalbullet2gif"/>
              <w:spacing w:after="0" w:afterAutospacing="0"/>
              <w:contextualSpacing/>
              <w:jc w:val="both"/>
            </w:pPr>
            <w:r w:rsidRPr="00830675">
              <w:t>–что я могу (резуль-таты)</w:t>
            </w:r>
          </w:p>
          <w:p w:rsidR="004C2771" w:rsidRPr="00830675" w:rsidRDefault="004C2771" w:rsidP="00887DB5">
            <w:pPr>
              <w:pStyle w:val="msonormalbullet3gif"/>
              <w:spacing w:after="0" w:afterAutospacing="0"/>
              <w:contextualSpacing/>
              <w:jc w:val="both"/>
            </w:pPr>
            <w:r w:rsidRPr="00830675">
              <w:t>•</w:t>
            </w:r>
            <w:r w:rsidRPr="00830675">
              <w:tab/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4C2771" w:rsidRPr="00830675" w:rsidRDefault="004C2771" w:rsidP="004C2771">
            <w:pPr>
              <w:pStyle w:val="a6"/>
              <w:numPr>
                <w:ilvl w:val="0"/>
                <w:numId w:val="16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не допускать их оскорбления, высмеивания.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830675">
              <w:rPr>
                <w:b/>
                <w:bCs/>
              </w:rPr>
              <w:t>Регулятивные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Самостоятельно формулировать цели урока после предварительного обсуждения.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Учиться обнаруживать и формулировать учебную проблему совместно с учителем.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Познавательные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4"/>
              </w:numPr>
              <w:jc w:val="left"/>
              <w:rPr>
                <w:b w:val="0"/>
                <w:bdr w:val="none" w:sz="0" w:space="0" w:color="auto" w:frame="1"/>
              </w:rPr>
            </w:pPr>
            <w:r w:rsidRPr="00830675">
              <w:rPr>
                <w:b w:val="0"/>
                <w:bdr w:val="none" w:sz="0" w:space="0" w:color="auto" w:frame="1"/>
              </w:rPr>
              <w:t>Представлять информацию в виде текста, таблицы, схемы, в том числе с помощью ИКТ.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4"/>
              </w:numPr>
              <w:jc w:val="left"/>
              <w:rPr>
                <w:b w:val="0"/>
                <w:bdr w:val="none" w:sz="0" w:space="0" w:color="auto" w:frame="1"/>
              </w:rPr>
            </w:pPr>
            <w:r w:rsidRPr="00830675">
              <w:rPr>
                <w:b w:val="0"/>
                <w:bdr w:val="none" w:sz="0" w:space="0" w:color="auto" w:frame="1"/>
              </w:rPr>
              <w:t>Определять составные части объектов, а также состав этих составных частей.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4"/>
              </w:numPr>
              <w:jc w:val="left"/>
              <w:rPr>
                <w:b w:val="0"/>
                <w:bdr w:val="none" w:sz="0" w:space="0" w:color="auto" w:frame="1"/>
              </w:rPr>
            </w:pPr>
            <w:r w:rsidRPr="00830675">
              <w:rPr>
                <w:b w:val="0"/>
                <w:bdr w:val="none" w:sz="0" w:space="0" w:color="auto" w:frame="1"/>
              </w:rPr>
              <w:t>Извлекать информацию, представленную в разных формах (текст, таблица, схема, иллюстрация и др.)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4"/>
              </w:numPr>
              <w:jc w:val="left"/>
              <w:rPr>
                <w:b w:val="0"/>
                <w:bdr w:val="none" w:sz="0" w:space="0" w:color="auto" w:frame="1"/>
              </w:rPr>
            </w:pPr>
            <w:r w:rsidRPr="00830675">
              <w:rPr>
                <w:b w:val="0"/>
                <w:bdr w:val="none" w:sz="0" w:space="0" w:color="auto" w:frame="1"/>
              </w:rPr>
              <w:t>Делать выводы на основе обобщения знаний.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14"/>
              </w:numPr>
              <w:jc w:val="left"/>
              <w:rPr>
                <w:b w:val="0"/>
                <w:bdr w:val="none" w:sz="0" w:space="0" w:color="auto" w:frame="1"/>
              </w:rPr>
            </w:pPr>
            <w:r w:rsidRPr="00830675">
              <w:rPr>
                <w:b w:val="0"/>
                <w:bdr w:val="none" w:sz="0" w:space="0" w:color="auto" w:frame="1"/>
              </w:rPr>
              <w:t>Относить объекты к известным понятиям.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Коммуникативные УУД:</w:t>
            </w:r>
          </w:p>
          <w:p w:rsidR="004C2771" w:rsidRPr="00830675" w:rsidRDefault="004C2771" w:rsidP="004C2771">
            <w:pPr>
              <w:pStyle w:val="a"/>
              <w:numPr>
                <w:ilvl w:val="0"/>
                <w:numId w:val="17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bCs/>
                <w:szCs w:val="24"/>
              </w:rPr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4C2771" w:rsidRPr="00830675" w:rsidRDefault="004C2771" w:rsidP="004C2771">
            <w:pPr>
              <w:pStyle w:val="a"/>
              <w:numPr>
                <w:ilvl w:val="0"/>
                <w:numId w:val="17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Высказывать свою точку зрения и пытаться её обосновать, приводя аргументы</w:t>
            </w:r>
          </w:p>
          <w:p w:rsidR="004C2771" w:rsidRPr="00830675" w:rsidRDefault="004C2771" w:rsidP="004C2771">
            <w:pPr>
              <w:pStyle w:val="a"/>
              <w:numPr>
                <w:ilvl w:val="0"/>
                <w:numId w:val="17"/>
              </w:numPr>
              <w:tabs>
                <w:tab w:val="left" w:pos="708"/>
              </w:tabs>
              <w:rPr>
                <w:szCs w:val="24"/>
              </w:rPr>
            </w:pPr>
            <w:r w:rsidRPr="00830675">
              <w:rPr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49-50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(1-2)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17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Правила безопасного поведения и техники безопасности.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Повороты, передвижения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Первичный инструктаж на рабочем месте по т. б. Инструктаж по л/п. Дыхание при ходьбе на лыжах. П/и.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Применять </w:t>
            </w:r>
            <w:r w:rsidRPr="00830675">
              <w:rPr>
                <w:bdr w:val="none" w:sz="0" w:space="0" w:color="auto" w:frame="1"/>
              </w:rPr>
              <w:t>правила подбора одежды для занятий лыжной подготовкой.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 Знать требования инструкций.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51-52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(3-4)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Ступающий шаг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Специальные беговые упражнения. Повороты на месте вокруг носков лыж.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Подъём на склон лесенкой.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lastRenderedPageBreak/>
              <w:t>Осваивать </w:t>
            </w:r>
            <w:r w:rsidRPr="00830675">
              <w:rPr>
                <w:bdr w:val="none" w:sz="0" w:space="0" w:color="auto" w:frame="1"/>
              </w:rPr>
              <w:t>технику поворотов  и подъемов.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53-54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(5-6)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18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pStyle w:val="msonormalbullet1gif"/>
              <w:spacing w:after="0" w:afterAutospacing="0"/>
              <w:ind w:firstLine="709"/>
              <w:contextualSpacing/>
              <w:jc w:val="both"/>
            </w:pPr>
            <w:r w:rsidRPr="00830675">
              <w:rPr>
                <w:bdr w:val="none" w:sz="0" w:space="0" w:color="auto" w:frame="1"/>
              </w:rPr>
              <w:t>Скользящий шаг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Специальные беговые упражнения. Спуск в низкой стойке. Попеременный двухшажный ход.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Моделировать </w:t>
            </w:r>
            <w:r w:rsidRPr="00830675">
              <w:rPr>
                <w:bdr w:val="none" w:sz="0" w:space="0" w:color="auto" w:frame="1"/>
              </w:rPr>
              <w:t>технику базовых способов передвижения на лыжах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55-56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(7-8)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19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pStyle w:val="msonormalbullet1gif"/>
              <w:spacing w:after="0" w:afterAutospacing="0"/>
              <w:ind w:firstLine="709"/>
              <w:contextualSpacing/>
              <w:jc w:val="both"/>
            </w:pPr>
            <w:r w:rsidRPr="00830675">
              <w:rPr>
                <w:bdr w:val="none" w:sz="0" w:space="0" w:color="auto" w:frame="1"/>
              </w:rPr>
              <w:t>Скользящий шаг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Специальные беговые упражнения. Дыхательная гимнастика.   Построение с лыжами в руках в шеренгу. Укладка лыж, надевание креплений. Передвижение ступающим и скользящим шагом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Выявлять </w:t>
            </w:r>
            <w:r w:rsidRPr="00830675">
              <w:rPr>
                <w:bdr w:val="none" w:sz="0" w:space="0" w:color="auto" w:frame="1"/>
              </w:rPr>
              <w:t>характерные ошибки в технике выполнения лыжных ходов.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57-58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(9-10)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Попеременный двухшажный ход.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Специальные беговые упражнения. Передвижение ступающим шагом. Торможение плугом.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Моделировать </w:t>
            </w:r>
            <w:r w:rsidRPr="00830675">
              <w:rPr>
                <w:bdr w:val="none" w:sz="0" w:space="0" w:color="auto" w:frame="1"/>
              </w:rPr>
              <w:t>технику базовых способов передвижения на лыжах.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59-60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(11-12)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20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Попеременный двухшажный ход.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Переноска лыж на плече. Передвижения на лыжах: попеременный двухшажный ход.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Осваивать </w:t>
            </w:r>
            <w:r w:rsidRPr="00830675">
              <w:rPr>
                <w:bdr w:val="none" w:sz="0" w:space="0" w:color="auto" w:frame="1"/>
              </w:rPr>
              <w:t>универсальные умения контролировать скорость передвижения на лыжах по частоте сердечных сокращений.</w:t>
            </w:r>
          </w:p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Выявлять </w:t>
            </w:r>
            <w:r w:rsidRPr="00830675">
              <w:rPr>
                <w:bdr w:val="none" w:sz="0" w:space="0" w:color="auto" w:frame="1"/>
              </w:rPr>
              <w:t>характерные ошибки в технике выполнения лыжных ходов.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61-62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(13-14)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21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Подъем «лесенкой».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Специальные беговые упражнения.  Дыхательная гимнастика.   Поворот переступанием на месте вокруг пяток лыж. Поворот переступанием на месте вокруг носков лыж. Подъем «лесенкой».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bCs/>
                <w:iCs/>
                <w:sz w:val="24"/>
                <w:szCs w:val="24"/>
              </w:rPr>
              <w:t>Объяснять </w:t>
            </w:r>
            <w:r w:rsidRPr="00830675">
              <w:rPr>
                <w:sz w:val="24"/>
                <w:szCs w:val="24"/>
                <w:bdr w:val="none" w:sz="0" w:space="0" w:color="auto" w:frame="1"/>
              </w:rPr>
              <w:t>технику выполнения поворотов, спусков и подъемов.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63-64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(15-16)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iCs/>
                <w:sz w:val="24"/>
                <w:szCs w:val="24"/>
              </w:rPr>
              <w:t>Торможение</w:t>
            </w:r>
            <w:r w:rsidRPr="00830675">
              <w:rPr>
                <w:sz w:val="24"/>
                <w:szCs w:val="24"/>
              </w:rPr>
              <w:t> </w:t>
            </w:r>
            <w:r w:rsidRPr="00830675">
              <w:rPr>
                <w:sz w:val="24"/>
                <w:szCs w:val="24"/>
                <w:bdr w:val="none" w:sz="0" w:space="0" w:color="auto" w:frame="1"/>
              </w:rPr>
              <w:t>«плугом».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Специальные беговые упражнения. Передвижение скользящим шагом (без палок). Передвижение скользящим шагом с палками.</w:t>
            </w:r>
            <w:r w:rsidRPr="00830675">
              <w:rPr>
                <w:iCs/>
                <w:sz w:val="24"/>
                <w:szCs w:val="24"/>
              </w:rPr>
              <w:t xml:space="preserve"> Торможение</w:t>
            </w:r>
            <w:r w:rsidRPr="00830675">
              <w:rPr>
                <w:sz w:val="24"/>
                <w:szCs w:val="24"/>
              </w:rPr>
              <w:t> </w:t>
            </w:r>
            <w:r w:rsidRPr="00830675">
              <w:rPr>
                <w:sz w:val="24"/>
                <w:szCs w:val="24"/>
                <w:bdr w:val="none" w:sz="0" w:space="0" w:color="auto" w:frame="1"/>
              </w:rPr>
              <w:t>«плугом».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bCs/>
                <w:iCs/>
                <w:sz w:val="24"/>
                <w:szCs w:val="24"/>
              </w:rPr>
              <w:t xml:space="preserve">Проявлять </w:t>
            </w:r>
            <w:r w:rsidRPr="00830675">
              <w:rPr>
                <w:sz w:val="24"/>
                <w:szCs w:val="24"/>
                <w:bdr w:val="none" w:sz="0" w:space="0" w:color="auto" w:frame="1"/>
              </w:rPr>
              <w:t>координацию при выполнении поворотов, спусков и подъемов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65-66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(17-18)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22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Спуск в основной стойке. Прохождение дистанции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Специальные беговые упражнения. Спуск в основной стойке. Подъём ступающим шагом. Прохождение дистанции 1км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Проявлять </w:t>
            </w:r>
            <w:r w:rsidRPr="00830675">
              <w:rPr>
                <w:bdr w:val="none" w:sz="0" w:space="0" w:color="auto" w:frame="1"/>
              </w:rPr>
              <w:t>выносливость при прохождении тренировочных дистанций разученными способами передвижения.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67-68-69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(19-20-21)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23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Прохождение дистанции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Специальные беговые упражнения. Передвижение на лыжах до 2км.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Выявлять</w:t>
            </w:r>
            <w:r w:rsidRPr="00830675">
              <w:rPr>
                <w:bdr w:val="none" w:sz="0" w:space="0" w:color="auto" w:frame="1"/>
              </w:rPr>
              <w:t>характерные ошибки в технике выполнения лыжных ходов.</w:t>
            </w:r>
            <w:r w:rsidRPr="00830675">
              <w:rPr>
                <w:bCs/>
                <w:iCs/>
              </w:rPr>
              <w:t xml:space="preserve"> Проявлять </w:t>
            </w:r>
            <w:r w:rsidRPr="00830675">
              <w:rPr>
                <w:bdr w:val="none" w:sz="0" w:space="0" w:color="auto" w:frame="1"/>
              </w:rPr>
              <w:t xml:space="preserve">выносливость при прохождении </w:t>
            </w:r>
            <w:r w:rsidRPr="00830675">
              <w:rPr>
                <w:bdr w:val="none" w:sz="0" w:space="0" w:color="auto" w:frame="1"/>
              </w:rPr>
              <w:lastRenderedPageBreak/>
              <w:t>тренировочных дистанций разученными способами передвижения.</w:t>
            </w:r>
          </w:p>
        </w:tc>
      </w:tr>
      <w:tr w:rsidR="004C2771" w:rsidRPr="00830675" w:rsidTr="00887DB5">
        <w:trPr>
          <w:gridAfter w:val="2"/>
          <w:wAfter w:w="169" w:type="dxa"/>
          <w:trHeight w:val="457"/>
        </w:trPr>
        <w:tc>
          <w:tcPr>
            <w:tcW w:w="1496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lastRenderedPageBreak/>
              <w:t xml:space="preserve">Подвижные игры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>(20часов)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830675">
              <w:rPr>
                <w:b/>
              </w:rPr>
              <w:t>Планируемые личностные результаты: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6"/>
              </w:numPr>
              <w:contextualSpacing/>
            </w:pPr>
            <w:r w:rsidRPr="00830675">
              <w:t>Осознавать себя ценной частью многоликого мира, в том числе уважать иное мнение, историю и культуру других народов и стран,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</w:pPr>
            <w:r w:rsidRPr="00830675">
              <w:t>не допускать их оскорбления, высмеивания.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  <w:r w:rsidRPr="00830675"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  <w:r w:rsidRPr="00830675">
              <w:t>Признавать свои плохие поступки и отвечать за них (принимать наказание)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830675">
              <w:rPr>
                <w:b/>
                <w:bCs/>
              </w:rPr>
              <w:t>Регулятивные УУД: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bCs/>
              </w:rPr>
            </w:pPr>
            <w:r w:rsidRPr="00830675">
              <w:rPr>
                <w:bdr w:val="none" w:sz="0" w:space="0" w:color="auto" w:frame="1"/>
              </w:rPr>
              <w:t>Умение</w:t>
            </w:r>
            <w:r w:rsidRPr="00830675">
      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8"/>
              </w:numPr>
              <w:jc w:val="left"/>
              <w:rPr>
                <w:bCs w:val="0"/>
              </w:rPr>
            </w:pPr>
            <w:r w:rsidRPr="00830675">
              <w:rPr>
                <w:b w:val="0"/>
                <w:bCs w:val="0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Понимать причины своего неуспеха и находить способы выхода из этой ситуации.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Познавательные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Относить объекты к известным понятиям.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Делать выводы на основе обобщения знаний.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Коммуникативные УУД:</w:t>
            </w:r>
          </w:p>
          <w:p w:rsidR="004C2771" w:rsidRPr="00830675" w:rsidRDefault="004C2771" w:rsidP="004C2771">
            <w:pPr>
              <w:pStyle w:val="a6"/>
              <w:numPr>
                <w:ilvl w:val="0"/>
                <w:numId w:val="18"/>
              </w:numPr>
              <w:spacing w:before="100" w:beforeAutospacing="1"/>
              <w:jc w:val="both"/>
              <w:rPr>
                <w:sz w:val="24"/>
                <w:szCs w:val="24"/>
              </w:rPr>
            </w:pPr>
            <w:r w:rsidRPr="00830675">
              <w:rPr>
                <w:bCs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C2771" w:rsidRPr="00830675" w:rsidRDefault="004C2771" w:rsidP="004C2771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4C2771" w:rsidRPr="00830675" w:rsidRDefault="004C2771" w:rsidP="004C2771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Учиться уважительно относиться к позиции другого, пытаться договариваться</w:t>
            </w:r>
          </w:p>
          <w:tbl>
            <w:tblPr>
              <w:tblStyle w:val="a7"/>
              <w:tblW w:w="14848" w:type="dxa"/>
              <w:tblLayout w:type="fixed"/>
              <w:tblLook w:val="01E0" w:firstRow="1" w:lastRow="1" w:firstColumn="1" w:lastColumn="1" w:noHBand="0" w:noVBand="0"/>
            </w:tblPr>
            <w:tblGrid>
              <w:gridCol w:w="532"/>
              <w:gridCol w:w="852"/>
              <w:gridCol w:w="710"/>
              <w:gridCol w:w="2130"/>
              <w:gridCol w:w="6088"/>
              <w:gridCol w:w="4536"/>
            </w:tblGrid>
            <w:tr w:rsidR="004C2771" w:rsidRPr="00830675" w:rsidTr="00887DB5">
              <w:trPr>
                <w:trHeight w:val="460"/>
              </w:trPr>
              <w:tc>
                <w:tcPr>
                  <w:tcW w:w="532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70</w:t>
                  </w:r>
                </w:p>
                <w:p w:rsidR="004C2771" w:rsidRPr="00830675" w:rsidRDefault="004C2771" w:rsidP="00887DB5">
                  <w:pPr>
                    <w:ind w:left="-145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(1)</w:t>
                  </w:r>
                </w:p>
              </w:tc>
              <w:tc>
                <w:tcPr>
                  <w:tcW w:w="852" w:type="dxa"/>
                </w:tcPr>
                <w:p w:rsidR="004C2771" w:rsidRPr="00830675" w:rsidRDefault="004C2771" w:rsidP="00887DB5">
                  <w:pPr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24 неделя</w:t>
                  </w:r>
                </w:p>
              </w:tc>
              <w:tc>
                <w:tcPr>
                  <w:tcW w:w="71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Ловля, передача мяча</w:t>
                  </w:r>
                </w:p>
              </w:tc>
              <w:tc>
                <w:tcPr>
                  <w:tcW w:w="6088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ОРУ с мячом.  СУ. Специальные беговые упражнения. Ведения мяча. Сочетание приемов: ловля мяча на месте – передача – ловля в движении – бросок в щит. П/И « Овладей мячом».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4C2771" w:rsidRPr="00830675" w:rsidRDefault="004C2771" w:rsidP="00887DB5">
                  <w:pPr>
                    <w:pStyle w:val="msonormalbullet1gif"/>
                    <w:spacing w:after="0" w:afterAutospacing="0"/>
                    <w:contextualSpacing/>
                    <w:jc w:val="both"/>
                  </w:pPr>
                  <w:r w:rsidRPr="00830675">
                    <w:rPr>
                      <w:bCs/>
                      <w:iCs/>
                    </w:rPr>
                    <w:t xml:space="preserve">Осваивать </w:t>
                  </w:r>
                  <w:r w:rsidRPr="00830675">
                    <w:rPr>
                      <w:bdr w:val="none" w:sz="0" w:space="0" w:color="auto" w:frame="1"/>
                    </w:rPr>
                    <w:t>универсальные умения в самостоятельной организации и проведении подвижных игр.</w:t>
                  </w:r>
                </w:p>
              </w:tc>
            </w:tr>
            <w:tr w:rsidR="004C2771" w:rsidRPr="00830675" w:rsidTr="00887DB5">
              <w:trPr>
                <w:trHeight w:val="460"/>
              </w:trPr>
              <w:tc>
                <w:tcPr>
                  <w:tcW w:w="532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71</w:t>
                  </w:r>
                </w:p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(2)</w:t>
                  </w:r>
                </w:p>
              </w:tc>
              <w:tc>
                <w:tcPr>
                  <w:tcW w:w="852" w:type="dxa"/>
                </w:tcPr>
                <w:p w:rsidR="004C2771" w:rsidRPr="00830675" w:rsidRDefault="004C2771" w:rsidP="00887D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Ловля, передача мяча</w:t>
                  </w:r>
                </w:p>
              </w:tc>
              <w:tc>
                <w:tcPr>
                  <w:tcW w:w="6088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в щит. П/И « </w:t>
                  </w:r>
                  <w:r w:rsidRPr="00830675">
                    <w:rPr>
                      <w:sz w:val="24"/>
                      <w:szCs w:val="24"/>
                    </w:rPr>
                    <w:lastRenderedPageBreak/>
                    <w:t>Овладей мячом».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4C2771" w:rsidRPr="00830675" w:rsidRDefault="004C2771" w:rsidP="00887DB5">
                  <w:pPr>
                    <w:pStyle w:val="msonormalbullet1gif"/>
                    <w:spacing w:after="0" w:afterAutospacing="0"/>
                    <w:contextualSpacing/>
                    <w:jc w:val="both"/>
                    <w:rPr>
                      <w:bCs/>
                      <w:iCs/>
                    </w:rPr>
                  </w:pPr>
                  <w:r w:rsidRPr="00830675">
                    <w:rPr>
                      <w:bCs/>
                      <w:iCs/>
                    </w:rPr>
                    <w:lastRenderedPageBreak/>
                    <w:t xml:space="preserve">Осваивать </w:t>
                  </w:r>
                  <w:r w:rsidRPr="00830675">
                    <w:rPr>
                      <w:bdr w:val="none" w:sz="0" w:space="0" w:color="auto" w:frame="1"/>
                    </w:rPr>
                    <w:t>универсальные умения в самостоятельной организации и проведении подвижных игр.</w:t>
                  </w:r>
                </w:p>
              </w:tc>
            </w:tr>
            <w:tr w:rsidR="004C2771" w:rsidRPr="00830675" w:rsidTr="00887DB5">
              <w:trPr>
                <w:trHeight w:val="460"/>
              </w:trPr>
              <w:tc>
                <w:tcPr>
                  <w:tcW w:w="532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lastRenderedPageBreak/>
                    <w:t>72</w:t>
                  </w:r>
                </w:p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(3)</w:t>
                  </w:r>
                </w:p>
              </w:tc>
              <w:tc>
                <w:tcPr>
                  <w:tcW w:w="852" w:type="dxa"/>
                </w:tcPr>
                <w:p w:rsidR="004C2771" w:rsidRPr="00830675" w:rsidRDefault="004C2771" w:rsidP="00887D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Ведение мяча</w:t>
                  </w:r>
                </w:p>
              </w:tc>
              <w:tc>
                <w:tcPr>
                  <w:tcW w:w="6088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Ведение мяча в низкой, средней и высокой стойке правой и левой рукой; а) на месте; б) шагом и бегом по прямой;</w:t>
                  </w:r>
                </w:p>
              </w:tc>
              <w:tc>
                <w:tcPr>
                  <w:tcW w:w="4536" w:type="dxa"/>
                </w:tcPr>
                <w:p w:rsidR="004C2771" w:rsidRPr="00830675" w:rsidRDefault="004C2771" w:rsidP="00887DB5">
                  <w:pPr>
                    <w:pStyle w:val="msonormalbullet1gif"/>
                    <w:spacing w:after="0" w:afterAutospacing="0"/>
                    <w:contextualSpacing/>
                    <w:jc w:val="both"/>
                    <w:rPr>
                      <w:bCs/>
                      <w:iCs/>
                    </w:rPr>
                  </w:pPr>
                  <w:r w:rsidRPr="00830675">
                    <w:rPr>
                      <w:bCs/>
                      <w:iCs/>
                    </w:rPr>
                    <w:t>Излагать </w:t>
                  </w:r>
                  <w:r w:rsidRPr="00830675">
                    <w:rPr>
                      <w:bdr w:val="none" w:sz="0" w:space="0" w:color="auto" w:frame="1"/>
                    </w:rPr>
                    <w:t>правила и условия проведения подвижных игр</w:t>
                  </w:r>
                </w:p>
              </w:tc>
            </w:tr>
            <w:tr w:rsidR="004C2771" w:rsidRPr="00830675" w:rsidTr="00887DB5">
              <w:trPr>
                <w:trHeight w:val="138"/>
              </w:trPr>
              <w:tc>
                <w:tcPr>
                  <w:tcW w:w="532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73</w:t>
                  </w:r>
                </w:p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(4)</w:t>
                  </w:r>
                </w:p>
              </w:tc>
              <w:tc>
                <w:tcPr>
                  <w:tcW w:w="852" w:type="dxa"/>
                </w:tcPr>
                <w:p w:rsidR="004C2771" w:rsidRPr="00830675" w:rsidRDefault="004C2771" w:rsidP="00887DB5">
                  <w:pPr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25 неделя</w:t>
                  </w:r>
                </w:p>
              </w:tc>
              <w:tc>
                <w:tcPr>
                  <w:tcW w:w="71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Ведение мяча с изменением направления и скорости движения</w:t>
                  </w:r>
                </w:p>
              </w:tc>
              <w:tc>
                <w:tcPr>
                  <w:tcW w:w="6088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скорости.  П. игра «Гонка мячей по кругу».</w:t>
                  </w:r>
                </w:p>
              </w:tc>
              <w:tc>
                <w:tcPr>
                  <w:tcW w:w="4536" w:type="dxa"/>
                </w:tcPr>
                <w:p w:rsidR="004C2771" w:rsidRPr="00830675" w:rsidRDefault="004C2771" w:rsidP="00887DB5">
                  <w:pPr>
                    <w:pStyle w:val="msonormalbullet1gif"/>
                    <w:spacing w:after="0" w:afterAutospacing="0"/>
                    <w:contextualSpacing/>
                    <w:jc w:val="both"/>
                  </w:pPr>
                  <w:r w:rsidRPr="00830675">
                    <w:rPr>
                      <w:bCs/>
                      <w:iCs/>
                    </w:rPr>
                    <w:t>Излагать </w:t>
                  </w:r>
                  <w:r w:rsidRPr="00830675">
                    <w:rPr>
                      <w:bdr w:val="none" w:sz="0" w:space="0" w:color="auto" w:frame="1"/>
                    </w:rPr>
                    <w:t>правила и условия проведения подвижных игр</w:t>
                  </w:r>
                </w:p>
              </w:tc>
            </w:tr>
            <w:tr w:rsidR="004C2771" w:rsidRPr="00830675" w:rsidTr="00887DB5">
              <w:trPr>
                <w:trHeight w:val="138"/>
              </w:trPr>
              <w:tc>
                <w:tcPr>
                  <w:tcW w:w="532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74</w:t>
                  </w:r>
                </w:p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(5)</w:t>
                  </w:r>
                </w:p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</w:tcPr>
                <w:p w:rsidR="004C2771" w:rsidRPr="00830675" w:rsidRDefault="004C2771" w:rsidP="00887D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Броски мяча</w:t>
                  </w:r>
                </w:p>
              </w:tc>
              <w:tc>
                <w:tcPr>
                  <w:tcW w:w="6088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ОРУ с мячом.  СУ. Броски мяча двумя руками от груди с места;  броски одной и двумя руками в движении а) после ведения; б) после ловли.  Подвижная игра «Борьба за мяч».</w:t>
                  </w:r>
                </w:p>
              </w:tc>
              <w:tc>
                <w:tcPr>
                  <w:tcW w:w="4536" w:type="dxa"/>
                </w:tcPr>
                <w:p w:rsidR="004C2771" w:rsidRPr="00830675" w:rsidRDefault="004C2771" w:rsidP="00887DB5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Уметь владеть мячом  в игре баскетбол.</w:t>
                  </w:r>
                </w:p>
              </w:tc>
            </w:tr>
            <w:tr w:rsidR="004C2771" w:rsidRPr="00830675" w:rsidTr="00887DB5">
              <w:trPr>
                <w:trHeight w:val="138"/>
              </w:trPr>
              <w:tc>
                <w:tcPr>
                  <w:tcW w:w="532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75</w:t>
                  </w:r>
                </w:p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(6)</w:t>
                  </w:r>
                </w:p>
              </w:tc>
              <w:tc>
                <w:tcPr>
                  <w:tcW w:w="852" w:type="dxa"/>
                </w:tcPr>
                <w:p w:rsidR="004C2771" w:rsidRPr="00830675" w:rsidRDefault="004C2771" w:rsidP="00887D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Броски мяча</w:t>
                  </w:r>
                </w:p>
              </w:tc>
              <w:tc>
                <w:tcPr>
                  <w:tcW w:w="6088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ОРУ с мячом.  СУ. Броски мяча двумя руками от груди с места;  броски одной и двумя руками в движении а) после ведения; б) после ловли.  Подвижная игра «Борьба за мяч».</w:t>
                  </w:r>
                </w:p>
              </w:tc>
              <w:tc>
                <w:tcPr>
                  <w:tcW w:w="4536" w:type="dxa"/>
                </w:tcPr>
                <w:p w:rsidR="004C2771" w:rsidRPr="00830675" w:rsidRDefault="004C2771" w:rsidP="00887DB5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Уметь владеть мячом  в игре баскетбол.</w:t>
                  </w:r>
                </w:p>
              </w:tc>
            </w:tr>
            <w:tr w:rsidR="004C2771" w:rsidRPr="00830675" w:rsidTr="00887DB5">
              <w:trPr>
                <w:trHeight w:val="138"/>
              </w:trPr>
              <w:tc>
                <w:tcPr>
                  <w:tcW w:w="532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76</w:t>
                  </w:r>
                </w:p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(7)</w:t>
                  </w:r>
                </w:p>
              </w:tc>
              <w:tc>
                <w:tcPr>
                  <w:tcW w:w="852" w:type="dxa"/>
                </w:tcPr>
                <w:p w:rsidR="004C2771" w:rsidRPr="00830675" w:rsidRDefault="004C2771" w:rsidP="00887DB5">
                  <w:pPr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26 неделя</w:t>
                  </w:r>
                </w:p>
              </w:tc>
              <w:tc>
                <w:tcPr>
                  <w:tcW w:w="71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Броски мяча</w:t>
                  </w:r>
                </w:p>
              </w:tc>
              <w:tc>
                <w:tcPr>
                  <w:tcW w:w="6088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ОРУ с мячом.  СУ. Броски мяча двумя руками от груди с места;  броски одной и двумя руками в движении а) после ведения; б) после ловли.  Подвижная игра «Борьба за мяч».</w:t>
                  </w:r>
                </w:p>
              </w:tc>
              <w:tc>
                <w:tcPr>
                  <w:tcW w:w="4536" w:type="dxa"/>
                </w:tcPr>
                <w:p w:rsidR="004C2771" w:rsidRPr="00830675" w:rsidRDefault="004C2771" w:rsidP="00887DB5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Уметь владеть мячом  в игре баскетбол.</w:t>
                  </w:r>
                </w:p>
              </w:tc>
            </w:tr>
            <w:tr w:rsidR="004C2771" w:rsidRPr="00830675" w:rsidTr="00887DB5">
              <w:trPr>
                <w:trHeight w:val="138"/>
              </w:trPr>
              <w:tc>
                <w:tcPr>
                  <w:tcW w:w="532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77</w:t>
                  </w:r>
                </w:p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 xml:space="preserve"> (8)</w:t>
                  </w:r>
                </w:p>
              </w:tc>
              <w:tc>
                <w:tcPr>
                  <w:tcW w:w="852" w:type="dxa"/>
                </w:tcPr>
                <w:p w:rsidR="004C2771" w:rsidRPr="00830675" w:rsidRDefault="004C2771" w:rsidP="00887D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перемещение, броски, передачи.</w:t>
                  </w:r>
                </w:p>
              </w:tc>
              <w:tc>
                <w:tcPr>
                  <w:tcW w:w="6088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Эстафеты с элементами баскетбола, перемещение, броски, передачи.</w:t>
                  </w:r>
                </w:p>
              </w:tc>
              <w:tc>
                <w:tcPr>
                  <w:tcW w:w="4536" w:type="dxa"/>
                </w:tcPr>
                <w:p w:rsidR="004C2771" w:rsidRPr="00830675" w:rsidRDefault="004C2771" w:rsidP="00887DB5">
                  <w:pPr>
                    <w:pStyle w:val="msonormalbullet1gif"/>
                    <w:spacing w:after="0" w:afterAutospacing="0"/>
                    <w:contextualSpacing/>
                    <w:jc w:val="both"/>
                  </w:pPr>
                  <w:r w:rsidRPr="00830675">
                    <w:rPr>
                      <w:bCs/>
                      <w:iCs/>
                    </w:rPr>
                    <w:t xml:space="preserve">Взаимодействовать </w:t>
                  </w:r>
                  <w:r w:rsidRPr="00830675">
                    <w:rPr>
                      <w:bdr w:val="none" w:sz="0" w:space="0" w:color="auto" w:frame="1"/>
                    </w:rPr>
                    <w:t>в парах и группах при выполнении технических действий в подвижных играх.</w:t>
                  </w:r>
                </w:p>
              </w:tc>
            </w:tr>
            <w:tr w:rsidR="004C2771" w:rsidRPr="00830675" w:rsidTr="00887DB5">
              <w:trPr>
                <w:trHeight w:val="138"/>
              </w:trPr>
              <w:tc>
                <w:tcPr>
                  <w:tcW w:w="532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78</w:t>
                  </w:r>
                </w:p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(9)</w:t>
                  </w:r>
                </w:p>
              </w:tc>
              <w:tc>
                <w:tcPr>
                  <w:tcW w:w="852" w:type="dxa"/>
                </w:tcPr>
                <w:p w:rsidR="004C2771" w:rsidRPr="00830675" w:rsidRDefault="004C2771" w:rsidP="00887D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перемещение, броски, передачи.</w:t>
                  </w:r>
                </w:p>
              </w:tc>
              <w:tc>
                <w:tcPr>
                  <w:tcW w:w="6088" w:type="dxa"/>
                </w:tcPr>
                <w:p w:rsidR="004C2771" w:rsidRPr="00830675" w:rsidRDefault="004C2771" w:rsidP="00887DB5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30675">
                    <w:rPr>
                      <w:sz w:val="24"/>
                      <w:szCs w:val="24"/>
                    </w:rPr>
                    <w:t>Эстафеты с элементами баскетбола</w:t>
                  </w:r>
                </w:p>
              </w:tc>
              <w:tc>
                <w:tcPr>
                  <w:tcW w:w="4536" w:type="dxa"/>
                </w:tcPr>
                <w:p w:rsidR="004C2771" w:rsidRPr="00830675" w:rsidRDefault="004C2771" w:rsidP="00887DB5">
                  <w:pPr>
                    <w:pStyle w:val="msonormalbullet1gif"/>
                    <w:spacing w:after="0" w:afterAutospacing="0"/>
                    <w:contextualSpacing/>
                    <w:jc w:val="both"/>
                    <w:rPr>
                      <w:bCs/>
                      <w:iCs/>
                    </w:rPr>
                  </w:pPr>
                  <w:r w:rsidRPr="00830675">
                    <w:rPr>
                      <w:bCs/>
                      <w:iCs/>
                    </w:rPr>
                    <w:t xml:space="preserve">Взаимодействовать </w:t>
                  </w:r>
                  <w:r w:rsidRPr="00830675">
                    <w:rPr>
                      <w:bdr w:val="none" w:sz="0" w:space="0" w:color="auto" w:frame="1"/>
                    </w:rPr>
                    <w:t>в парах и группах при выполнении технических действий в подвижных играх.</w:t>
                  </w:r>
                </w:p>
              </w:tc>
            </w:tr>
          </w:tbl>
          <w:p w:rsidR="004C2771" w:rsidRPr="00830675" w:rsidRDefault="004C2771" w:rsidP="00887DB5">
            <w:pPr>
              <w:pStyle w:val="c0"/>
              <w:shd w:val="clear" w:color="auto" w:fill="FFFFFF"/>
              <w:spacing w:before="0" w:beforeAutospacing="0" w:after="0" w:afterAutospacing="0" w:line="209" w:lineRule="atLeast"/>
              <w:jc w:val="both"/>
              <w:rPr>
                <w:color w:val="000000"/>
              </w:rPr>
            </w:pP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14961" w:type="dxa"/>
            <w:gridSpan w:val="7"/>
            <w:tcBorders>
              <w:top w:val="single" w:sz="4" w:space="0" w:color="auto"/>
            </w:tcBorders>
          </w:tcPr>
          <w:p w:rsidR="004C2771" w:rsidRPr="00830675" w:rsidRDefault="004C2771" w:rsidP="00887DB5">
            <w:pPr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79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(10)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27 неделя</w:t>
            </w:r>
          </w:p>
        </w:tc>
        <w:tc>
          <w:tcPr>
            <w:tcW w:w="74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ОРУ. перемещение, броски, передачи. Игра "Передал, садись". Развитие координационных способностей.</w:t>
            </w:r>
          </w:p>
        </w:tc>
        <w:tc>
          <w:tcPr>
            <w:tcW w:w="4678" w:type="dxa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Соблюдать </w:t>
            </w:r>
            <w:r w:rsidRPr="00830675">
              <w:rPr>
                <w:bdr w:val="none" w:sz="0" w:space="0" w:color="auto" w:frame="1"/>
              </w:rPr>
              <w:t>дисциплину иправила техники безопасности во время подвижных игр.</w:t>
            </w: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80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(11)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Передачи мяча </w:t>
            </w:r>
            <w:r w:rsidRPr="00830675">
              <w:rPr>
                <w:sz w:val="24"/>
                <w:szCs w:val="24"/>
              </w:rPr>
              <w:lastRenderedPageBreak/>
              <w:t>через сетку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 xml:space="preserve">ОРУ. Игра "Мяч ловцу". Игра </w:t>
            </w:r>
          </w:p>
        </w:tc>
        <w:tc>
          <w:tcPr>
            <w:tcW w:w="4678" w:type="dxa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Принимать</w:t>
            </w:r>
            <w:r w:rsidRPr="00830675">
              <w:rPr>
                <w:bdr w:val="none" w:sz="0" w:space="0" w:color="auto" w:frame="1"/>
              </w:rPr>
              <w:t xml:space="preserve">адекватные решения в условиях </w:t>
            </w:r>
            <w:r w:rsidRPr="00830675">
              <w:rPr>
                <w:bdr w:val="none" w:sz="0" w:space="0" w:color="auto" w:frame="1"/>
              </w:rPr>
              <w:lastRenderedPageBreak/>
              <w:t>игровой деятельности.</w:t>
            </w: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81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(12)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Передачи мяча через сетку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ОРУ. Игра "Кто быстрее?" Игра</w:t>
            </w:r>
          </w:p>
        </w:tc>
        <w:tc>
          <w:tcPr>
            <w:tcW w:w="4678" w:type="dxa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Осваивать </w:t>
            </w:r>
            <w:r w:rsidRPr="00830675">
              <w:rPr>
                <w:bdr w:val="none" w:sz="0" w:space="0" w:color="auto" w:frame="1"/>
              </w:rPr>
              <w:t>универсальные умения управлять эмоциями в процессе учебной и игровой деятельности.</w:t>
            </w: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82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(13)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28 неделя</w:t>
            </w:r>
          </w:p>
        </w:tc>
        <w:tc>
          <w:tcPr>
            <w:tcW w:w="74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Подвижная игра «Пионербол» одним мячом по упрощённым правилам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Подвижная игра «Пионербол» одним мячом по упрощённым правилам</w:t>
            </w:r>
          </w:p>
        </w:tc>
        <w:tc>
          <w:tcPr>
            <w:tcW w:w="4678" w:type="dxa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bCs/>
                <w:iCs/>
                <w:sz w:val="24"/>
                <w:szCs w:val="24"/>
              </w:rPr>
              <w:t>Проявлять </w:t>
            </w:r>
            <w:r w:rsidRPr="00830675">
              <w:rPr>
                <w:sz w:val="24"/>
                <w:szCs w:val="24"/>
                <w:bdr w:val="none" w:sz="0" w:space="0" w:color="auto" w:frame="1"/>
              </w:rPr>
              <w:t>быстроту и ловкость во время подвижных игр</w:t>
            </w: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83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(14)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Подвижная игра  «Пионербол»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Подвижная игра  «Пионербол» </w:t>
            </w:r>
          </w:p>
        </w:tc>
        <w:tc>
          <w:tcPr>
            <w:tcW w:w="4678" w:type="dxa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Осваивать </w:t>
            </w:r>
            <w:r w:rsidRPr="00830675">
              <w:rPr>
                <w:bdr w:val="none" w:sz="0" w:space="0" w:color="auto" w:frame="1"/>
              </w:rPr>
              <w:t>технические действия из спортивных игр.</w:t>
            </w: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84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(15)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Передача, ведение, броски мяча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в щит. П/И « Овладей мячом».</w:t>
            </w:r>
          </w:p>
        </w:tc>
        <w:tc>
          <w:tcPr>
            <w:tcW w:w="4678" w:type="dxa"/>
          </w:tcPr>
          <w:p w:rsidR="004C2771" w:rsidRPr="00830675" w:rsidRDefault="004C2771" w:rsidP="00887DB5">
            <w:pPr>
              <w:pStyle w:val="msonormalbullet2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Развивать </w:t>
            </w:r>
            <w:r w:rsidRPr="00830675">
              <w:rPr>
                <w:bdr w:val="none" w:sz="0" w:space="0" w:color="auto" w:frame="1"/>
              </w:rPr>
              <w:t>физические качества.</w:t>
            </w: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85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(16)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29 неделя</w:t>
            </w:r>
          </w:p>
        </w:tc>
        <w:tc>
          <w:tcPr>
            <w:tcW w:w="74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в движении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в низкой, средней и высокой стойке правой и левой рукой; шагом и бегом по прямой;</w:t>
            </w:r>
          </w:p>
        </w:tc>
        <w:tc>
          <w:tcPr>
            <w:tcW w:w="4678" w:type="dxa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Осваивать </w:t>
            </w:r>
            <w:r w:rsidRPr="00830675">
              <w:rPr>
                <w:bdr w:val="none" w:sz="0" w:space="0" w:color="auto" w:frame="1"/>
              </w:rPr>
              <w:t>умения выполнять универсальные физические упражнения.</w:t>
            </w: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86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(17)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в движении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в низкой, средней и высокой стойке правой и левой рукой; шагом и бегом по прямой;</w:t>
            </w:r>
          </w:p>
        </w:tc>
        <w:tc>
          <w:tcPr>
            <w:tcW w:w="4678" w:type="dxa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Соблюдать </w:t>
            </w:r>
            <w:r w:rsidRPr="00830675">
              <w:rPr>
                <w:bdr w:val="none" w:sz="0" w:space="0" w:color="auto" w:frame="1"/>
              </w:rPr>
              <w:t>дисциплину и правила техники безопасности в условиях учебной и игровой деятельности.</w:t>
            </w: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87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(18)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Передача мяча после ведения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ведение мяча - передача. Эстафеты.</w:t>
            </w:r>
          </w:p>
        </w:tc>
        <w:tc>
          <w:tcPr>
            <w:tcW w:w="4678" w:type="dxa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Моделировать </w:t>
            </w:r>
            <w:r w:rsidRPr="00830675">
              <w:rPr>
                <w:bdr w:val="none" w:sz="0" w:space="0" w:color="auto" w:frame="1"/>
              </w:rPr>
              <w:t>технические действия в игровой деятельности.</w:t>
            </w: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88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(19)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30 неделя</w:t>
            </w:r>
          </w:p>
        </w:tc>
        <w:tc>
          <w:tcPr>
            <w:tcW w:w="74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Подвижные игры с мячом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Подвижные игры "Антивышибалы", "Охотники и утки"</w:t>
            </w:r>
          </w:p>
        </w:tc>
        <w:tc>
          <w:tcPr>
            <w:tcW w:w="4678" w:type="dxa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 xml:space="preserve">Взаимодействовать </w:t>
            </w:r>
            <w:r w:rsidRPr="00830675">
              <w:rPr>
                <w:bdr w:val="none" w:sz="0" w:space="0" w:color="auto" w:frame="1"/>
              </w:rPr>
              <w:t>в парах и группах при выполнении технических действий из спортивных игр.</w:t>
            </w:r>
          </w:p>
        </w:tc>
      </w:tr>
      <w:tr w:rsidR="004C2771" w:rsidRPr="00830675" w:rsidTr="00887DB5">
        <w:trPr>
          <w:gridAfter w:val="2"/>
          <w:wAfter w:w="169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89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(20)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Разминка с мячом. Подвижные игры по желанию детей.</w:t>
            </w:r>
          </w:p>
        </w:tc>
        <w:tc>
          <w:tcPr>
            <w:tcW w:w="4678" w:type="dxa"/>
          </w:tcPr>
          <w:p w:rsidR="004C2771" w:rsidRPr="00830675" w:rsidRDefault="004C2771" w:rsidP="00887DB5">
            <w:pPr>
              <w:pStyle w:val="msonormalbullet1gif"/>
              <w:spacing w:after="0" w:afterAutospacing="0"/>
              <w:contextualSpacing/>
              <w:jc w:val="both"/>
            </w:pPr>
            <w:r w:rsidRPr="00830675">
              <w:rPr>
                <w:bCs/>
                <w:iCs/>
              </w:rPr>
              <w:t>Выявлять </w:t>
            </w:r>
            <w:r w:rsidRPr="00830675">
              <w:rPr>
                <w:bdr w:val="none" w:sz="0" w:space="0" w:color="auto" w:frame="1"/>
              </w:rPr>
              <w:t>ошибки при выполнении технических действий из спортивных игр.</w:t>
            </w:r>
          </w:p>
        </w:tc>
      </w:tr>
      <w:tr w:rsidR="004C2771" w:rsidRPr="00830675" w:rsidTr="00887DB5">
        <w:trPr>
          <w:trHeight w:val="137"/>
        </w:trPr>
        <w:tc>
          <w:tcPr>
            <w:tcW w:w="15130" w:type="dxa"/>
            <w:gridSpan w:val="9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b/>
                <w:sz w:val="24"/>
                <w:szCs w:val="24"/>
              </w:rPr>
              <w:t xml:space="preserve">Легкая атлетика </w:t>
            </w:r>
            <w:r w:rsidRPr="00830675">
              <w:rPr>
                <w:sz w:val="24"/>
                <w:szCs w:val="24"/>
              </w:rPr>
              <w:t>(13часов)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830675">
              <w:rPr>
                <w:b/>
              </w:rPr>
              <w:t>Планируемые личностные результаты: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bCs/>
              </w:rPr>
            </w:pPr>
            <w:r w:rsidRPr="00830675">
              <w:rPr>
                <w:bCs/>
              </w:rPr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2"/>
              </w:numPr>
              <w:contextualSpacing/>
              <w:rPr>
                <w:bCs/>
              </w:rPr>
            </w:pPr>
            <w:r w:rsidRPr="00830675">
              <w:rPr>
                <w:bCs/>
              </w:rPr>
              <w:lastRenderedPageBreak/>
              <w:t>Осознавать себя гражданином России, в том числе: испытывать чувство гордости за свой народ, свою Родину, сопереживать им в радостях и бедах и проявлять эти чувства в добрых поступках</w:t>
            </w:r>
            <w:r w:rsidRPr="00830675">
              <w:t xml:space="preserve"> </w:t>
            </w:r>
          </w:p>
          <w:p w:rsidR="004C2771" w:rsidRPr="00830675" w:rsidRDefault="004C2771" w:rsidP="004C2771">
            <w:pPr>
              <w:pStyle w:val="ae"/>
              <w:numPr>
                <w:ilvl w:val="0"/>
                <w:numId w:val="2"/>
              </w:numPr>
              <w:contextualSpacing/>
              <w:rPr>
                <w:bCs/>
              </w:rPr>
            </w:pPr>
            <w:r w:rsidRPr="00830675">
              <w:rPr>
                <w:bCs/>
              </w:rPr>
              <w:t>Объяснять самому себе:</w:t>
            </w:r>
          </w:p>
          <w:p w:rsidR="004C2771" w:rsidRPr="00830675" w:rsidRDefault="004C2771" w:rsidP="00887DB5">
            <w:pPr>
              <w:pStyle w:val="ae"/>
              <w:ind w:left="360"/>
              <w:contextualSpacing/>
              <w:rPr>
                <w:bCs/>
              </w:rPr>
            </w:pPr>
            <w:r w:rsidRPr="00830675">
              <w:rPr>
                <w:bCs/>
              </w:rPr>
              <w:t>что во мне хорошо, а что плохо (личные качества, черты характера),</w:t>
            </w:r>
          </w:p>
          <w:p w:rsidR="004C2771" w:rsidRPr="00830675" w:rsidRDefault="004C2771" w:rsidP="00887DB5">
            <w:pPr>
              <w:pStyle w:val="ae"/>
              <w:ind w:left="360"/>
              <w:contextualSpacing/>
              <w:rPr>
                <w:bCs/>
              </w:rPr>
            </w:pPr>
            <w:r w:rsidRPr="00830675">
              <w:rPr>
                <w:bCs/>
              </w:rPr>
              <w:t>что я хочу (цели, мотивы),</w:t>
            </w:r>
          </w:p>
          <w:p w:rsidR="004C2771" w:rsidRPr="00830675" w:rsidRDefault="004C2771" w:rsidP="00887DB5">
            <w:pPr>
              <w:pStyle w:val="ae"/>
              <w:ind w:left="360"/>
              <w:contextualSpacing/>
              <w:rPr>
                <w:bCs/>
              </w:rPr>
            </w:pPr>
            <w:r w:rsidRPr="00830675">
              <w:rPr>
                <w:bCs/>
              </w:rPr>
              <w:t>что я могу (резуль-таты)</w:t>
            </w:r>
          </w:p>
          <w:p w:rsidR="004C2771" w:rsidRPr="00830675" w:rsidRDefault="004C2771" w:rsidP="00887DB5">
            <w:pPr>
              <w:pStyle w:val="ae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830675">
              <w:rPr>
                <w:b/>
                <w:bCs/>
              </w:rPr>
              <w:t>Регулятивные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3"/>
              </w:numPr>
              <w:jc w:val="left"/>
              <w:rPr>
                <w:bCs w:val="0"/>
              </w:rPr>
            </w:pPr>
            <w:r w:rsidRPr="00830675">
              <w:rPr>
                <w:b w:val="0"/>
                <w:bCs w:val="0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Учиться обнаруживать и формулировать учебную проблему совместно с учителем.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3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Познавательные УУД: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4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4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Относить объекты к известным понятиям.</w:t>
            </w:r>
          </w:p>
          <w:p w:rsidR="004C2771" w:rsidRPr="00830675" w:rsidRDefault="004C2771" w:rsidP="004C2771">
            <w:pPr>
              <w:pStyle w:val="af"/>
              <w:numPr>
                <w:ilvl w:val="0"/>
                <w:numId w:val="4"/>
              </w:numPr>
              <w:jc w:val="left"/>
              <w:rPr>
                <w:b w:val="0"/>
                <w:bCs w:val="0"/>
              </w:rPr>
            </w:pPr>
            <w:r w:rsidRPr="00830675">
              <w:rPr>
                <w:b w:val="0"/>
                <w:bCs w:val="0"/>
              </w:rPr>
              <w:t>Делать выводы на основе обобщения знаний.</w:t>
            </w:r>
          </w:p>
          <w:p w:rsidR="004C2771" w:rsidRPr="00830675" w:rsidRDefault="004C2771" w:rsidP="00887DB5">
            <w:pPr>
              <w:pStyle w:val="af"/>
              <w:jc w:val="left"/>
              <w:rPr>
                <w:bCs w:val="0"/>
              </w:rPr>
            </w:pPr>
            <w:r w:rsidRPr="00830675">
              <w:rPr>
                <w:bCs w:val="0"/>
              </w:rPr>
              <w:t>Коммуникативные УУД:</w:t>
            </w:r>
          </w:p>
          <w:p w:rsidR="004C2771" w:rsidRPr="00830675" w:rsidRDefault="004C2771" w:rsidP="004C2771">
            <w:pPr>
              <w:pStyle w:val="a6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30675">
              <w:rPr>
                <w:bCs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90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30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Правила безопасного поведения и техники безопасности по легкой атлетике. Бег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Первичный инструктаж на рабочем месте по технике безопасности. Инструктаж по л/а. Дыхание при ходьбе и беге.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Знать требования инструкций.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Устный опрос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91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(2)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31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Прыжок в длину с места.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830675">
              <w:rPr>
                <w:sz w:val="24"/>
                <w:szCs w:val="24"/>
              </w:rPr>
              <w:t xml:space="preserve">Комплекс с набивными мячами (до 1кг).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 рукой, головой. </w:t>
            </w:r>
            <w:r w:rsidRPr="00830675">
              <w:rPr>
                <w:sz w:val="24"/>
                <w:szCs w:val="24"/>
              </w:rPr>
              <w:lastRenderedPageBreak/>
              <w:t>Прыжки на заданную длину по ориентирам. Прыжки в длину с места – на результат. П/и.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технику прыжка в длину с места</w:t>
            </w: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92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(3)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Броски набивного мяча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Строевые упражнения повторение 2 четверть.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Ходьба, бег с заданиями.  ОРУ в парах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Челночный бег. 3 по 10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Броски набивного мяча в цель.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технику прыжка в высоту с бокового разбега.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93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(4)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Прыжок в длину в шаге 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ОРУ в движении. Специальные беговые упражнения.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830675">
                <w:rPr>
                  <w:sz w:val="24"/>
                  <w:szCs w:val="24"/>
                </w:rPr>
                <w:t>110 см</w:t>
              </w:r>
            </w:smartTag>
            <w:r w:rsidRPr="00830675">
              <w:rPr>
                <w:sz w:val="24"/>
                <w:szCs w:val="24"/>
              </w:rPr>
              <w:t xml:space="preserve"> в полосу приземления шириной 30см; Прыжки в длину в шаге с приземлением на обе ноги.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технику прыжка в длину в шаге с приземлением на обе ноги.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94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(5)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32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Наклон вперед на результат.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Организация двигательного режима в течение дня.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Ходьба с заданиями. Равномерный бег 4 мин.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ОРУ со скакалкой.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Наклон вперед.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Ведение мяча бегом с игровыми заданиями.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технику прыжка в длину с  7-9 шагов разбега.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95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(6)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Прыжки в высоту с 4-5 шагов разбега.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Разновидности ходьбы. Бег с ускорением.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ОРУ со скакалкой.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Прыжки в длину с места на результат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Прыжки в высоту с 4-5 шагов.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Игра «Зайцы в огороде»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физические кондиции технику прыжка в длину с  7-9 шагов разбега.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96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(7)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bCs/>
                <w:sz w:val="24"/>
                <w:szCs w:val="24"/>
              </w:rPr>
              <w:t xml:space="preserve">Метание мяча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. Ходьба, бег с изменением направления.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Метание  малого мяча в вертикальную и горизонтальную цель. Сгибание и разгибание рук в упоре лежа на результат.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темп бега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97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(8)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33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bCs/>
                <w:sz w:val="24"/>
                <w:szCs w:val="24"/>
              </w:rPr>
              <w:t xml:space="preserve">Метание мяча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Ходьба, бег с изменением направления.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Метание  малого мяча в вертикальную и горизонтальную цель. 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Продтягивание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Игра «Русская лапта»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технику высокого старта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98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(9)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30675">
                <w:rPr>
                  <w:sz w:val="24"/>
                  <w:szCs w:val="24"/>
                </w:rPr>
                <w:t>30 метров</w:t>
              </w:r>
            </w:smartTag>
            <w:r w:rsidRPr="00830675">
              <w:rPr>
                <w:sz w:val="24"/>
                <w:szCs w:val="24"/>
              </w:rPr>
              <w:t>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30675">
                <w:rPr>
                  <w:sz w:val="24"/>
                  <w:szCs w:val="24"/>
                </w:rPr>
                <w:t>40 м</w:t>
              </w:r>
            </w:smartTag>
            <w:r w:rsidRPr="00830675">
              <w:rPr>
                <w:sz w:val="24"/>
                <w:szCs w:val="24"/>
              </w:rPr>
              <w:t>. Бег 30  метров – на результат. П/игра: «Два капитана»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финальное усилие в беге.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lastRenderedPageBreak/>
              <w:t>99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(10)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Челночный бег 3х10м.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в движении. СУ. Специальные беговые упражнения. Бег от 200 до 800м.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Челночный бег – на результат.   П/игра «При повторении – беги».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100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(11)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34 неделя</w:t>
            </w: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Бег 1000м.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 xml:space="preserve">ОРУ в движении. Специальные беговые упражнения.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30675">
                <w:rPr>
                  <w:sz w:val="24"/>
                  <w:szCs w:val="24"/>
                </w:rPr>
                <w:t>1000 м</w:t>
              </w:r>
            </w:smartTag>
            <w:r w:rsidRPr="00830675">
              <w:rPr>
                <w:sz w:val="24"/>
                <w:szCs w:val="24"/>
              </w:rPr>
              <w:t xml:space="preserve"> без учета времени. Прыжки через скакалку на одной и двух ногах. Учебная игра.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101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(12)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20 -30см). Метание теннисного мяча с 4 – 5 шагов разбега на дальность (У).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отведение руки для замаха.</w:t>
            </w:r>
          </w:p>
        </w:tc>
      </w:tr>
      <w:tr w:rsidR="004C2771" w:rsidRPr="00830675" w:rsidTr="00887DB5">
        <w:trPr>
          <w:gridAfter w:val="1"/>
          <w:wAfter w:w="28" w:type="dxa"/>
          <w:trHeight w:val="137"/>
        </w:trPr>
        <w:tc>
          <w:tcPr>
            <w:tcW w:w="687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102</w:t>
            </w: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(13)</w:t>
            </w:r>
          </w:p>
        </w:tc>
        <w:tc>
          <w:tcPr>
            <w:tcW w:w="769" w:type="dxa"/>
          </w:tcPr>
          <w:p w:rsidR="004C2771" w:rsidRPr="00830675" w:rsidRDefault="004C2771" w:rsidP="00887DB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center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925" w:type="dxa"/>
          </w:tcPr>
          <w:p w:rsidR="004C2771" w:rsidRPr="00830675" w:rsidRDefault="004C2771" w:rsidP="00887DB5">
            <w:pPr>
              <w:contextualSpacing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ОРУ для рук и плечевого пояса в ходьбе. СУ.  Специальные беговые упражнения. Метание теннисного мяча с места, из положения стоя боком в направлении метания, на точность, дальность, заданное расстояние.</w:t>
            </w:r>
          </w:p>
        </w:tc>
        <w:tc>
          <w:tcPr>
            <w:tcW w:w="4819" w:type="dxa"/>
            <w:gridSpan w:val="2"/>
          </w:tcPr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</w:p>
          <w:p w:rsidR="004C2771" w:rsidRPr="00830675" w:rsidRDefault="004C2771" w:rsidP="00887DB5">
            <w:pPr>
              <w:contextualSpacing/>
              <w:jc w:val="both"/>
              <w:rPr>
                <w:sz w:val="24"/>
                <w:szCs w:val="24"/>
              </w:rPr>
            </w:pPr>
            <w:r w:rsidRPr="00830675">
              <w:rPr>
                <w:sz w:val="24"/>
                <w:szCs w:val="24"/>
              </w:rPr>
              <w:t>Уметь демонстрировать финальное усилие.</w:t>
            </w:r>
          </w:p>
        </w:tc>
      </w:tr>
    </w:tbl>
    <w:p w:rsidR="004C2771" w:rsidRDefault="004C2771" w:rsidP="004C2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771" w:rsidRDefault="004C2771" w:rsidP="004C2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4C2771" w:rsidRDefault="004C2771" w:rsidP="004C277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Лях В.И. Физическая культура. Рабочии программы. Предметная линия учебников В.И.Ляха 1-4 классы. - М.: Просвещение, 2013.</w:t>
      </w:r>
    </w:p>
    <w:p w:rsidR="004C2771" w:rsidRDefault="004C2771" w:rsidP="004C277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Лях В.И., Зданевич А.А. Комплексная программа физического воспитания учащихся 1–11-х классов. – М.: Просвещение, 2012.</w:t>
      </w:r>
    </w:p>
    <w:p w:rsidR="004C2771" w:rsidRDefault="004C2771" w:rsidP="004C277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 М.: Просвещение, 2010</w:t>
      </w:r>
    </w:p>
    <w:p w:rsidR="004C2771" w:rsidRDefault="004C2771" w:rsidP="004C2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7D" w:rsidRDefault="00C3607D"/>
    <w:sectPr w:rsidR="00C3607D" w:rsidSect="00887DB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0D" w:rsidRDefault="00A5730D" w:rsidP="00BB14D3">
      <w:pPr>
        <w:spacing w:after="0" w:line="240" w:lineRule="auto"/>
      </w:pPr>
      <w:r>
        <w:separator/>
      </w:r>
    </w:p>
  </w:endnote>
  <w:endnote w:type="continuationSeparator" w:id="0">
    <w:p w:rsidR="00A5730D" w:rsidRDefault="00A5730D" w:rsidP="00B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10"/>
    </w:sdtPr>
    <w:sdtEndPr/>
    <w:sdtContent>
      <w:p w:rsidR="00E16730" w:rsidRDefault="00A5730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8E6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E16730" w:rsidRDefault="00E167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0D" w:rsidRDefault="00A5730D" w:rsidP="00BB14D3">
      <w:pPr>
        <w:spacing w:after="0" w:line="240" w:lineRule="auto"/>
      </w:pPr>
      <w:r>
        <w:separator/>
      </w:r>
    </w:p>
  </w:footnote>
  <w:footnote w:type="continuationSeparator" w:id="0">
    <w:p w:rsidR="00A5730D" w:rsidRDefault="00A5730D" w:rsidP="00BB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1FE19A0"/>
    <w:multiLevelType w:val="hybridMultilevel"/>
    <w:tmpl w:val="F4E2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A0AB4"/>
    <w:multiLevelType w:val="hybridMultilevel"/>
    <w:tmpl w:val="B0C0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3F5"/>
    <w:multiLevelType w:val="multilevel"/>
    <w:tmpl w:val="E23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318CC"/>
    <w:multiLevelType w:val="hybridMultilevel"/>
    <w:tmpl w:val="2004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2E10"/>
    <w:multiLevelType w:val="hybridMultilevel"/>
    <w:tmpl w:val="8F6A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05178"/>
    <w:multiLevelType w:val="hybridMultilevel"/>
    <w:tmpl w:val="63A0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B2477"/>
    <w:multiLevelType w:val="multilevel"/>
    <w:tmpl w:val="285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3A373C"/>
    <w:multiLevelType w:val="hybridMultilevel"/>
    <w:tmpl w:val="6944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22A15"/>
    <w:multiLevelType w:val="hybridMultilevel"/>
    <w:tmpl w:val="669C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F659F"/>
    <w:multiLevelType w:val="hybridMultilevel"/>
    <w:tmpl w:val="8E3A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33D2E"/>
    <w:multiLevelType w:val="multilevel"/>
    <w:tmpl w:val="B688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FE7CCC"/>
    <w:multiLevelType w:val="multilevel"/>
    <w:tmpl w:val="06A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F96F7A"/>
    <w:multiLevelType w:val="hybridMultilevel"/>
    <w:tmpl w:val="97D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A6616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970D4"/>
    <w:multiLevelType w:val="hybridMultilevel"/>
    <w:tmpl w:val="98580A50"/>
    <w:lvl w:ilvl="0" w:tplc="2FF06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71BD3"/>
    <w:multiLevelType w:val="hybridMultilevel"/>
    <w:tmpl w:val="591C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05E2B"/>
    <w:multiLevelType w:val="hybridMultilevel"/>
    <w:tmpl w:val="F476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051AC"/>
    <w:multiLevelType w:val="hybridMultilevel"/>
    <w:tmpl w:val="0EF8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F1A69"/>
    <w:multiLevelType w:val="hybridMultilevel"/>
    <w:tmpl w:val="63B0EF26"/>
    <w:lvl w:ilvl="0" w:tplc="2FF06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2F1561"/>
    <w:multiLevelType w:val="multilevel"/>
    <w:tmpl w:val="D858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6D169D"/>
    <w:multiLevelType w:val="hybridMultilevel"/>
    <w:tmpl w:val="90A8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B1183"/>
    <w:multiLevelType w:val="hybridMultilevel"/>
    <w:tmpl w:val="5A9A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F6E90"/>
    <w:multiLevelType w:val="hybridMultilevel"/>
    <w:tmpl w:val="9D1A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76A2F"/>
    <w:multiLevelType w:val="hybridMultilevel"/>
    <w:tmpl w:val="D1B6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71832"/>
    <w:multiLevelType w:val="hybridMultilevel"/>
    <w:tmpl w:val="F36E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11761"/>
    <w:multiLevelType w:val="multilevel"/>
    <w:tmpl w:val="53A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71"/>
    <w:rsid w:val="001207B0"/>
    <w:rsid w:val="002D2284"/>
    <w:rsid w:val="003A4CF6"/>
    <w:rsid w:val="003C6B38"/>
    <w:rsid w:val="00455BB0"/>
    <w:rsid w:val="004C2771"/>
    <w:rsid w:val="00887DB5"/>
    <w:rsid w:val="009E356B"/>
    <w:rsid w:val="00A5730D"/>
    <w:rsid w:val="00B808E6"/>
    <w:rsid w:val="00BB14D3"/>
    <w:rsid w:val="00C3607D"/>
    <w:rsid w:val="00E16730"/>
    <w:rsid w:val="00E764FD"/>
    <w:rsid w:val="00EF2C32"/>
    <w:rsid w:val="00F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4C2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link w:val="30"/>
    <w:uiPriority w:val="9"/>
    <w:qFormat/>
    <w:rsid w:val="004C2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"/>
    <w:qFormat/>
    <w:rsid w:val="004C2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link w:val="50"/>
    <w:uiPriority w:val="9"/>
    <w:qFormat/>
    <w:rsid w:val="004C27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rsid w:val="004C27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rsid w:val="004C27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4C27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ody Text"/>
    <w:basedOn w:val="a0"/>
    <w:link w:val="a5"/>
    <w:unhideWhenUsed/>
    <w:rsid w:val="004C277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1"/>
    <w:link w:val="a4"/>
    <w:rsid w:val="004C2771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4C2771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C2771"/>
    <w:rPr>
      <w:rFonts w:ascii="Calibri" w:eastAsia="Calibri" w:hAnsi="Calibri" w:cs="Times New Roman"/>
      <w:sz w:val="16"/>
      <w:szCs w:val="16"/>
      <w:lang w:eastAsia="en-US"/>
    </w:rPr>
  </w:style>
  <w:style w:type="paragraph" w:styleId="a6">
    <w:name w:val="List Paragraph"/>
    <w:basedOn w:val="a0"/>
    <w:uiPriority w:val="34"/>
    <w:qFormat/>
    <w:rsid w:val="004C2771"/>
    <w:pPr>
      <w:ind w:left="720"/>
      <w:contextualSpacing/>
    </w:pPr>
  </w:style>
  <w:style w:type="table" w:styleId="a7">
    <w:name w:val="Table Grid"/>
    <w:basedOn w:val="a2"/>
    <w:rsid w:val="004C2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4C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C2771"/>
  </w:style>
  <w:style w:type="paragraph" w:styleId="aa">
    <w:name w:val="footer"/>
    <w:basedOn w:val="a0"/>
    <w:link w:val="ab"/>
    <w:uiPriority w:val="99"/>
    <w:unhideWhenUsed/>
    <w:rsid w:val="004C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C2771"/>
  </w:style>
  <w:style w:type="paragraph" w:styleId="ac">
    <w:name w:val="Balloon Text"/>
    <w:basedOn w:val="a0"/>
    <w:link w:val="ad"/>
    <w:uiPriority w:val="99"/>
    <w:semiHidden/>
    <w:unhideWhenUsed/>
    <w:rsid w:val="004C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C2771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0"/>
    <w:uiPriority w:val="99"/>
    <w:rsid w:val="004C2771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">
    <w:name w:val="c0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0"/>
    <w:uiPriority w:val="99"/>
    <w:unhideWhenUsed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0"/>
    <w:link w:val="11"/>
    <w:uiPriority w:val="99"/>
    <w:qFormat/>
    <w:rsid w:val="004C27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1"/>
    <w:uiPriority w:val="10"/>
    <w:rsid w:val="004C2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f"/>
    <w:uiPriority w:val="99"/>
    <w:locked/>
    <w:rsid w:val="004C27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bullet3gif">
    <w:name w:val="msonormalbullet3.gif"/>
    <w:basedOn w:val="a0"/>
    <w:uiPriority w:val="99"/>
    <w:semiHidden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4C2771"/>
  </w:style>
  <w:style w:type="character" w:customStyle="1" w:styleId="apple-converted-space">
    <w:name w:val="apple-converted-space"/>
    <w:basedOn w:val="a1"/>
    <w:rsid w:val="004C2771"/>
  </w:style>
  <w:style w:type="paragraph" w:customStyle="1" w:styleId="style1">
    <w:name w:val="style1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1"/>
    <w:uiPriority w:val="22"/>
    <w:qFormat/>
    <w:rsid w:val="004C2771"/>
    <w:rPr>
      <w:b/>
      <w:bCs/>
    </w:rPr>
  </w:style>
  <w:style w:type="character" w:styleId="af2">
    <w:name w:val="Emphasis"/>
    <w:basedOn w:val="a1"/>
    <w:uiPriority w:val="20"/>
    <w:qFormat/>
    <w:rsid w:val="004C2771"/>
    <w:rPr>
      <w:i/>
      <w:iCs/>
    </w:rPr>
  </w:style>
  <w:style w:type="paragraph" w:customStyle="1" w:styleId="300">
    <w:name w:val="30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C27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7">
    <w:name w:val="c7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аголовок 3+"/>
    <w:basedOn w:val="a0"/>
    <w:rsid w:val="004C27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1"/>
    <w:rsid w:val="004C2771"/>
  </w:style>
  <w:style w:type="paragraph" w:styleId="af4">
    <w:name w:val="No Spacing"/>
    <w:qFormat/>
    <w:rsid w:val="004C27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0"/>
    <w:link w:val="HTML0"/>
    <w:rsid w:val="004C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C2771"/>
    <w:rPr>
      <w:rFonts w:ascii="Courier New" w:eastAsia="Times New Roman" w:hAnsi="Courier New" w:cs="Courier New"/>
      <w:sz w:val="20"/>
      <w:szCs w:val="20"/>
    </w:rPr>
  </w:style>
  <w:style w:type="paragraph" w:customStyle="1" w:styleId="msonormalbullet2gifbullet1gif">
    <w:name w:val="msonormalbullet2gifbullet1.gif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4C2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link w:val="30"/>
    <w:uiPriority w:val="9"/>
    <w:qFormat/>
    <w:rsid w:val="004C2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"/>
    <w:qFormat/>
    <w:rsid w:val="004C2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link w:val="50"/>
    <w:uiPriority w:val="9"/>
    <w:qFormat/>
    <w:rsid w:val="004C27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rsid w:val="004C27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rsid w:val="004C27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4C27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ody Text"/>
    <w:basedOn w:val="a0"/>
    <w:link w:val="a5"/>
    <w:unhideWhenUsed/>
    <w:rsid w:val="004C277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1"/>
    <w:link w:val="a4"/>
    <w:rsid w:val="004C2771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4C2771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C2771"/>
    <w:rPr>
      <w:rFonts w:ascii="Calibri" w:eastAsia="Calibri" w:hAnsi="Calibri" w:cs="Times New Roman"/>
      <w:sz w:val="16"/>
      <w:szCs w:val="16"/>
      <w:lang w:eastAsia="en-US"/>
    </w:rPr>
  </w:style>
  <w:style w:type="paragraph" w:styleId="a6">
    <w:name w:val="List Paragraph"/>
    <w:basedOn w:val="a0"/>
    <w:uiPriority w:val="34"/>
    <w:qFormat/>
    <w:rsid w:val="004C2771"/>
    <w:pPr>
      <w:ind w:left="720"/>
      <w:contextualSpacing/>
    </w:pPr>
  </w:style>
  <w:style w:type="table" w:styleId="a7">
    <w:name w:val="Table Grid"/>
    <w:basedOn w:val="a2"/>
    <w:rsid w:val="004C2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4C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C2771"/>
  </w:style>
  <w:style w:type="paragraph" w:styleId="aa">
    <w:name w:val="footer"/>
    <w:basedOn w:val="a0"/>
    <w:link w:val="ab"/>
    <w:uiPriority w:val="99"/>
    <w:unhideWhenUsed/>
    <w:rsid w:val="004C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C2771"/>
  </w:style>
  <w:style w:type="paragraph" w:styleId="ac">
    <w:name w:val="Balloon Text"/>
    <w:basedOn w:val="a0"/>
    <w:link w:val="ad"/>
    <w:uiPriority w:val="99"/>
    <w:semiHidden/>
    <w:unhideWhenUsed/>
    <w:rsid w:val="004C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C2771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0"/>
    <w:uiPriority w:val="99"/>
    <w:rsid w:val="004C2771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">
    <w:name w:val="c0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0"/>
    <w:uiPriority w:val="99"/>
    <w:unhideWhenUsed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0"/>
    <w:link w:val="11"/>
    <w:uiPriority w:val="99"/>
    <w:qFormat/>
    <w:rsid w:val="004C27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1"/>
    <w:uiPriority w:val="10"/>
    <w:rsid w:val="004C2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f"/>
    <w:uiPriority w:val="99"/>
    <w:locked/>
    <w:rsid w:val="004C27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bullet3gif">
    <w:name w:val="msonormalbullet3.gif"/>
    <w:basedOn w:val="a0"/>
    <w:uiPriority w:val="99"/>
    <w:semiHidden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4C2771"/>
  </w:style>
  <w:style w:type="character" w:customStyle="1" w:styleId="apple-converted-space">
    <w:name w:val="apple-converted-space"/>
    <w:basedOn w:val="a1"/>
    <w:rsid w:val="004C2771"/>
  </w:style>
  <w:style w:type="paragraph" w:customStyle="1" w:styleId="style1">
    <w:name w:val="style1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1"/>
    <w:uiPriority w:val="22"/>
    <w:qFormat/>
    <w:rsid w:val="004C2771"/>
    <w:rPr>
      <w:b/>
      <w:bCs/>
    </w:rPr>
  </w:style>
  <w:style w:type="character" w:styleId="af2">
    <w:name w:val="Emphasis"/>
    <w:basedOn w:val="a1"/>
    <w:uiPriority w:val="20"/>
    <w:qFormat/>
    <w:rsid w:val="004C2771"/>
    <w:rPr>
      <w:i/>
      <w:iCs/>
    </w:rPr>
  </w:style>
  <w:style w:type="paragraph" w:customStyle="1" w:styleId="300">
    <w:name w:val="30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C27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7">
    <w:name w:val="c7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аголовок 3+"/>
    <w:basedOn w:val="a0"/>
    <w:rsid w:val="004C27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1"/>
    <w:rsid w:val="004C2771"/>
  </w:style>
  <w:style w:type="paragraph" w:styleId="af4">
    <w:name w:val="No Spacing"/>
    <w:qFormat/>
    <w:rsid w:val="004C27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0"/>
    <w:link w:val="HTML0"/>
    <w:rsid w:val="004C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C2771"/>
    <w:rPr>
      <w:rFonts w:ascii="Courier New" w:eastAsia="Times New Roman" w:hAnsi="Courier New" w:cs="Courier New"/>
      <w:sz w:val="20"/>
      <w:szCs w:val="20"/>
    </w:rPr>
  </w:style>
  <w:style w:type="paragraph" w:customStyle="1" w:styleId="msonormalbullet2gifbullet1gif">
    <w:name w:val="msonormalbullet2gifbullet1.gif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4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13315</Words>
  <Characters>75898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2019-10-02T05:10:00Z</cp:lastPrinted>
  <dcterms:created xsi:type="dcterms:W3CDTF">2020-12-09T02:18:00Z</dcterms:created>
  <dcterms:modified xsi:type="dcterms:W3CDTF">2020-12-09T02:18:00Z</dcterms:modified>
</cp:coreProperties>
</file>